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6EBA2CEF" w:rsidR="00A3500E" w:rsidRDefault="00A3500E" w:rsidP="002C2E86">
            <w:pPr>
              <w:pStyle w:val="contact"/>
              <w:rPr>
                <w:rFonts w:cs="Arial"/>
                <w:smallCaps/>
                <w:szCs w:val="18"/>
                <w:lang w:val="fr-FR"/>
              </w:rPr>
            </w:pPr>
            <w:r w:rsidRPr="006B5BB0">
              <w:rPr>
                <w:lang w:val="fr-FR"/>
              </w:rPr>
              <w:t>T</w:t>
            </w:r>
            <w:r w:rsidRPr="006B5BB0">
              <w:rPr>
                <w:lang w:val="fr-FR"/>
              </w:rPr>
              <w:tab/>
            </w:r>
            <w:r w:rsidR="009D09D0">
              <w:rPr>
                <w:rFonts w:eastAsia="STZhongsong"/>
                <w:szCs w:val="20"/>
                <w:lang w:eastAsia="zh-CN"/>
              </w:rPr>
              <w:t>REDACTED</w:t>
            </w:r>
          </w:p>
          <w:p w14:paraId="0B5C6406" w14:textId="11127AF4" w:rsidR="00A3500E" w:rsidRPr="006B5BB0" w:rsidRDefault="00A3500E" w:rsidP="002C2E86">
            <w:pPr>
              <w:pStyle w:val="contact"/>
              <w:rPr>
                <w:szCs w:val="18"/>
                <w:lang w:val="fr-FR"/>
              </w:rPr>
            </w:pPr>
            <w:r>
              <w:rPr>
                <w:lang w:val="fr-FR"/>
              </w:rPr>
              <w:t xml:space="preserve">E   </w:t>
            </w:r>
            <w:r w:rsidR="009D09D0">
              <w:rPr>
                <w:rFonts w:eastAsia="STZhongsong"/>
                <w:szCs w:val="20"/>
                <w:lang w:eastAsia="zh-CN"/>
              </w:rPr>
              <w:t>REDACTED</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AF0441" w:rsidRDefault="00A3500E" w:rsidP="00A3500E">
      <w:pPr>
        <w:jc w:val="center"/>
        <w:rPr>
          <w:b/>
        </w:rPr>
      </w:pPr>
      <w:r w:rsidRPr="00AF0441">
        <w:rPr>
          <w:b/>
        </w:rPr>
        <w:t>Part 1: Pro Forma Letter of Appointment</w:t>
      </w:r>
    </w:p>
    <w:p w14:paraId="2ADF4A64" w14:textId="478D113C" w:rsidR="00E638F9" w:rsidRPr="00AF0441" w:rsidRDefault="00E638F9" w:rsidP="00A3500E">
      <w:pPr>
        <w:spacing w:after="0"/>
        <w:ind w:left="0"/>
        <w:jc w:val="left"/>
      </w:pPr>
      <w:r w:rsidRPr="00AF0441">
        <w:t>Moelis &amp; Company UK LLP</w:t>
      </w:r>
    </w:p>
    <w:p w14:paraId="09DAF97A" w14:textId="55B051ED" w:rsidR="00E638F9" w:rsidRPr="00AF0441" w:rsidRDefault="00E8387F" w:rsidP="00A3500E">
      <w:pPr>
        <w:spacing w:after="0"/>
        <w:ind w:left="0"/>
        <w:jc w:val="left"/>
      </w:pPr>
      <w:r w:rsidRPr="00AF0441">
        <w:t>1</w:t>
      </w:r>
      <w:r w:rsidRPr="00AF0441">
        <w:rPr>
          <w:vertAlign w:val="superscript"/>
        </w:rPr>
        <w:t>st</w:t>
      </w:r>
      <w:r w:rsidRPr="00AF0441">
        <w:t xml:space="preserve"> Floor, Condor House</w:t>
      </w:r>
    </w:p>
    <w:p w14:paraId="4E03D12C" w14:textId="31B2719B" w:rsidR="00E8387F" w:rsidRPr="00AF0441" w:rsidRDefault="00E8387F" w:rsidP="00A3500E">
      <w:pPr>
        <w:spacing w:after="0"/>
        <w:ind w:left="0"/>
        <w:jc w:val="left"/>
      </w:pPr>
      <w:r w:rsidRPr="00AF0441">
        <w:t>St Paul’s Churchyard</w:t>
      </w:r>
    </w:p>
    <w:p w14:paraId="5B4281CA" w14:textId="68D51A57" w:rsidR="00C24524" w:rsidRPr="00AF0441" w:rsidRDefault="00E8387F" w:rsidP="00A3500E">
      <w:pPr>
        <w:spacing w:after="0"/>
        <w:ind w:left="0"/>
        <w:jc w:val="left"/>
      </w:pPr>
      <w:r w:rsidRPr="00AF0441">
        <w:t>London EC4M 8AL</w:t>
      </w:r>
    </w:p>
    <w:p w14:paraId="2913976E" w14:textId="77777777" w:rsidR="00A3500E" w:rsidRPr="00AF0441" w:rsidRDefault="00A3500E" w:rsidP="00A3500E">
      <w:pPr>
        <w:spacing w:after="0"/>
        <w:ind w:left="0"/>
        <w:jc w:val="left"/>
      </w:pPr>
    </w:p>
    <w:p w14:paraId="580C8B72" w14:textId="7C444807" w:rsidR="00B16260" w:rsidRPr="004D2D28" w:rsidRDefault="00E8387F" w:rsidP="00A3500E">
      <w:pPr>
        <w:spacing w:after="0"/>
        <w:ind w:left="0"/>
        <w:jc w:val="left"/>
      </w:pPr>
      <w:r w:rsidRPr="00AF0441">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72BF7218" w:rsidR="005D08CD" w:rsidRPr="004D2D28" w:rsidRDefault="004144C8" w:rsidP="004144C8">
      <w:pPr>
        <w:pStyle w:val="ORDERFORML1SECTIONTITLE"/>
        <w:jc w:val="both"/>
        <w:rPr>
          <w:rFonts w:cs="Arial"/>
        </w:rPr>
      </w:pPr>
      <w:r w:rsidRPr="004D2D28">
        <w:rPr>
          <w:rFonts w:cs="Arial"/>
        </w:rPr>
        <w:t xml:space="preserve">The Call Off </w:t>
      </w:r>
      <w:r w:rsidR="005D08CD" w:rsidRPr="004D2D28">
        <w:rPr>
          <w:rFonts w:cs="Arial"/>
        </w:rPr>
        <w:t xml:space="preserve">Contract for the provision of </w:t>
      </w:r>
      <w:r w:rsidRPr="004D2D28">
        <w:rPr>
          <w:rFonts w:cs="Arial"/>
        </w:rPr>
        <w:t>corporate finan</w:t>
      </w:r>
      <w:r w:rsidR="00DF7142" w:rsidRPr="004D2D28">
        <w:rPr>
          <w:rFonts w:cs="Arial"/>
        </w:rPr>
        <w:t>ce</w:t>
      </w:r>
      <w:r w:rsidRPr="004D2D28">
        <w:rPr>
          <w:rFonts w:cs="Arial"/>
        </w:rPr>
        <w:t xml:space="preserve"> S</w:t>
      </w:r>
      <w:r w:rsidR="005D08CD" w:rsidRPr="004D2D28">
        <w:rPr>
          <w:rFonts w:cs="Arial"/>
        </w:rPr>
        <w:t>ervices by</w:t>
      </w:r>
      <w:r w:rsidR="00AF0441">
        <w:rPr>
          <w:rFonts w:cs="Arial"/>
        </w:rPr>
        <w:t xml:space="preserve"> Moelis &amp; Company UK LLP </w:t>
      </w:r>
      <w:r w:rsidR="005D08CD" w:rsidRPr="004D2D28">
        <w:rPr>
          <w:rFonts w:cs="Arial"/>
        </w:rPr>
        <w:t xml:space="preserve">as </w:t>
      </w:r>
      <w:r w:rsidR="005D08CD" w:rsidRPr="00096EF2">
        <w:rPr>
          <w:rFonts w:cs="Arial"/>
        </w:rPr>
        <w:t xml:space="preserve">Supplier to </w:t>
      </w:r>
      <w:r w:rsidR="00096EF2" w:rsidRPr="00096EF2">
        <w:rPr>
          <w:rFonts w:cs="Arial"/>
        </w:rPr>
        <w:t>UK Government Investments Ltd</w:t>
      </w:r>
      <w:r w:rsidR="005D08CD" w:rsidRPr="00096EF2">
        <w:rPr>
          <w:rFonts w:cs="Arial"/>
        </w:rPr>
        <w:t xml:space="preserve"> as Customer pursuant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44B0A0AB" w:rsidR="00977754" w:rsidRPr="004D2D28" w:rsidRDefault="00977754" w:rsidP="00977754">
      <w:pPr>
        <w:pStyle w:val="ListParagraph"/>
        <w:numPr>
          <w:ilvl w:val="0"/>
          <w:numId w:val="59"/>
        </w:numPr>
        <w:ind w:left="360"/>
      </w:pPr>
      <w:r w:rsidRPr="004D2D28">
        <w:t xml:space="preserve">This Order is placed </w:t>
      </w:r>
      <w:r w:rsidRPr="006252B4">
        <w:t xml:space="preserve">under Lot </w:t>
      </w:r>
      <w:r w:rsidR="00117607" w:rsidRPr="006252B4">
        <w:t xml:space="preserve">number </w:t>
      </w:r>
      <w:r w:rsidR="00AC07DE">
        <w:t>1</w:t>
      </w:r>
      <w:r w:rsidRPr="004D2D28">
        <w:t xml:space="preserve"> of the Framework Agreement.</w:t>
      </w:r>
    </w:p>
    <w:p w14:paraId="5429999C" w14:textId="5255B77C" w:rsidR="00977754" w:rsidRPr="004D2D28" w:rsidRDefault="00977754" w:rsidP="00977754">
      <w:pPr>
        <w:pStyle w:val="ListParagraph"/>
        <w:numPr>
          <w:ilvl w:val="0"/>
          <w:numId w:val="59"/>
        </w:numPr>
        <w:ind w:left="360"/>
      </w:pPr>
      <w:r w:rsidRPr="004D2D28">
        <w:t>The Supplier’s Representative with overall responsibility for the supply of the Services is</w:t>
      </w:r>
      <w:r w:rsidR="00666A38">
        <w:t xml:space="preserve"> </w:t>
      </w:r>
      <w:r w:rsidR="009D09D0">
        <w:rPr>
          <w:rFonts w:eastAsia="STZhongsong"/>
          <w:szCs w:val="20"/>
          <w:lang w:eastAsia="zh-CN"/>
        </w:rPr>
        <w:t>REDACTED</w:t>
      </w:r>
      <w:r w:rsidRPr="004D2D28">
        <w:t>and the Key Personnel assigned to the supply of the Services are</w:t>
      </w:r>
      <w:r w:rsidR="00666A38">
        <w:t xml:space="preserve"> </w:t>
      </w:r>
      <w:r w:rsidR="009D09D0">
        <w:rPr>
          <w:rFonts w:eastAsia="STZhongsong"/>
          <w:szCs w:val="20"/>
          <w:lang w:eastAsia="zh-CN"/>
        </w:rPr>
        <w:t>REDACTED</w:t>
      </w:r>
      <w:r w:rsidR="009D09D0">
        <w:t xml:space="preserve"> </w:t>
      </w:r>
    </w:p>
    <w:p w14:paraId="5429999D" w14:textId="10E410E0"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9D09D0">
        <w:rPr>
          <w:rFonts w:eastAsia="STZhongsong"/>
          <w:szCs w:val="20"/>
          <w:lang w:eastAsia="zh-CN"/>
        </w:rPr>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9D09D0">
        <w:rPr>
          <w:rFonts w:eastAsia="STZhongsong"/>
          <w:szCs w:val="20"/>
          <w:lang w:eastAsia="zh-CN"/>
        </w:rPr>
        <w:t>REDACTED</w:t>
      </w:r>
      <w:r w:rsidR="00CD0E8E">
        <w:t xml:space="preserve"> </w:t>
      </w:r>
      <w:r w:rsidR="00620D36">
        <w:t xml:space="preserve">and </w:t>
      </w:r>
      <w:r w:rsidR="009D09D0">
        <w:rPr>
          <w:rFonts w:eastAsia="STZhongsong"/>
          <w:szCs w:val="20"/>
          <w:lang w:eastAsia="zh-CN"/>
        </w:rPr>
        <w:t>REDACTED</w:t>
      </w:r>
      <w:r w:rsidR="00DC7CD3">
        <w:t xml:space="preserve"> (his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End date of Call Off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End date of Call Off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5C42FE8C" w:rsidR="000C3B9D" w:rsidRPr="006252B4" w:rsidRDefault="00845986" w:rsidP="006707E3">
      <w:pPr>
        <w:pStyle w:val="ORDERFORML2Title"/>
        <w:numPr>
          <w:ilvl w:val="0"/>
          <w:numId w:val="0"/>
        </w:numPr>
        <w:ind w:left="993"/>
        <w:rPr>
          <w:rFonts w:cs="Arial"/>
          <w:b w:val="0"/>
          <w:bCs/>
        </w:rPr>
      </w:pPr>
      <w:r w:rsidRPr="00A00895">
        <w:rPr>
          <w:b w:val="0"/>
          <w:bCs/>
        </w:rPr>
        <w:t>Lot</w:t>
      </w:r>
      <w:r w:rsidR="00A45602">
        <w:rPr>
          <w:b w:val="0"/>
          <w:bCs/>
        </w:rPr>
        <w:t xml:space="preserve"> 1</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A</w:t>
      </w:r>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From the Call Off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Off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In Call Off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In Part B of Call Off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In Call Off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56B1DC60" w:rsidR="00FE0791" w:rsidRPr="009E40C2" w:rsidRDefault="00E11F42"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7EA33817"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E11F42">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In Clause 24.2 of the Call Off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Call Off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Clause 27 of the Call Off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Off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(i)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(i)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0038327E" w14:textId="18E0D61E" w:rsidR="003038F5" w:rsidRDefault="0061182E" w:rsidP="006252B4">
      <w:pPr>
        <w:spacing w:after="0"/>
        <w:ind w:left="993"/>
        <w:jc w:val="left"/>
      </w:pPr>
      <w:r w:rsidRPr="00187ADF">
        <w:t>For the attention of:</w:t>
      </w:r>
    </w:p>
    <w:p w14:paraId="04830AB6" w14:textId="74BE2537" w:rsidR="009D09D0" w:rsidRDefault="009D09D0" w:rsidP="006252B4">
      <w:pPr>
        <w:spacing w:after="0"/>
        <w:ind w:left="993"/>
        <w:jc w:val="left"/>
      </w:pPr>
      <w:r>
        <w:rPr>
          <w:rFonts w:eastAsia="STZhongsong"/>
          <w:szCs w:val="20"/>
          <w:lang w:eastAsia="zh-CN"/>
        </w:rPr>
        <w:t>REDACTED</w:t>
      </w:r>
    </w:p>
    <w:p w14:paraId="542999DB" w14:textId="4CCF1790" w:rsidR="00D0363F" w:rsidRDefault="00D0363F" w:rsidP="006252B4">
      <w:pPr>
        <w:spacing w:after="0"/>
        <w:ind w:left="720"/>
        <w:jc w:val="left"/>
      </w:pPr>
    </w:p>
    <w:p w14:paraId="542999DC" w14:textId="77777777" w:rsidR="00D0363F" w:rsidRPr="004D2D28" w:rsidRDefault="00D0363F" w:rsidP="00506E91">
      <w:pPr>
        <w:pStyle w:val="ORDERFORML2Title"/>
        <w:rPr>
          <w:rFonts w:cs="Arial"/>
        </w:rPr>
      </w:pPr>
      <w:r w:rsidRPr="004D2D28">
        <w:rPr>
          <w:rFonts w:cs="Arial"/>
        </w:rPr>
        <w:t>for the Supplier:</w:t>
      </w:r>
    </w:p>
    <w:p w14:paraId="507D0867" w14:textId="77777777" w:rsidR="000C52B9" w:rsidRDefault="000C52B9" w:rsidP="000C52B9">
      <w:pPr>
        <w:keepNext/>
        <w:spacing w:after="0"/>
        <w:ind w:left="993"/>
        <w:jc w:val="left"/>
      </w:pPr>
      <w:r>
        <w:t>Moelis &amp; Company UK LLP</w:t>
      </w:r>
    </w:p>
    <w:p w14:paraId="67B8469C" w14:textId="77777777" w:rsidR="000C52B9" w:rsidRDefault="000C52B9" w:rsidP="000C52B9">
      <w:pPr>
        <w:keepNext/>
        <w:spacing w:after="0"/>
        <w:ind w:left="993"/>
        <w:jc w:val="left"/>
      </w:pPr>
      <w:r>
        <w:t>1st Floor, Condor House</w:t>
      </w:r>
    </w:p>
    <w:p w14:paraId="2379BDCB" w14:textId="77777777" w:rsidR="000C52B9" w:rsidRDefault="000C52B9" w:rsidP="000C52B9">
      <w:pPr>
        <w:keepNext/>
        <w:spacing w:after="0"/>
        <w:ind w:left="993"/>
        <w:jc w:val="left"/>
      </w:pPr>
      <w:r>
        <w:t>St Paul’s Churchyard</w:t>
      </w:r>
    </w:p>
    <w:p w14:paraId="542999DD" w14:textId="7DC28370" w:rsidR="00D0363F" w:rsidRDefault="000C52B9" w:rsidP="000C52B9">
      <w:pPr>
        <w:keepNext/>
        <w:spacing w:after="0"/>
        <w:ind w:left="993"/>
        <w:jc w:val="left"/>
        <w:rPr>
          <w:highlight w:val="yellow"/>
        </w:rPr>
      </w:pPr>
      <w:r>
        <w:t>London EC4M 8AL</w:t>
      </w:r>
    </w:p>
    <w:p w14:paraId="561FE72F" w14:textId="77777777" w:rsidR="003038F5" w:rsidRPr="0042673C" w:rsidRDefault="003038F5" w:rsidP="0042673C">
      <w:pPr>
        <w:keepNext/>
        <w:spacing w:after="0"/>
        <w:ind w:left="993"/>
        <w:jc w:val="left"/>
        <w:rPr>
          <w:highlight w:val="yellow"/>
        </w:rPr>
      </w:pPr>
    </w:p>
    <w:p w14:paraId="649571D9" w14:textId="389889D8" w:rsidR="003038F5" w:rsidRDefault="00D0363F" w:rsidP="0042673C">
      <w:pPr>
        <w:keepNext/>
        <w:spacing w:after="0"/>
        <w:ind w:left="993"/>
        <w:jc w:val="left"/>
      </w:pPr>
      <w:r w:rsidRPr="006356C9">
        <w:t>For the attention of:</w:t>
      </w:r>
    </w:p>
    <w:p w14:paraId="4EED0686" w14:textId="77777777" w:rsidR="009D09D0" w:rsidRPr="006356C9" w:rsidRDefault="009D09D0" w:rsidP="0042673C">
      <w:pPr>
        <w:keepNext/>
        <w:spacing w:after="0"/>
        <w:ind w:left="993"/>
        <w:jc w:val="left"/>
      </w:pPr>
    </w:p>
    <w:p w14:paraId="542999DE" w14:textId="53549C83" w:rsidR="00D0363F" w:rsidRPr="0042673C" w:rsidRDefault="009D09D0" w:rsidP="0042673C">
      <w:pPr>
        <w:keepNext/>
        <w:spacing w:after="0"/>
        <w:ind w:left="993"/>
        <w:jc w:val="left"/>
      </w:pPr>
      <w:r>
        <w:rPr>
          <w:rFonts w:eastAsia="STZhongsong"/>
          <w:szCs w:val="20"/>
          <w:lang w:eastAsia="zh-CN"/>
        </w:rPr>
        <w:t>REDACTED</w:t>
      </w: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and Call Off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3213F982" w14:textId="77777777" w:rsidR="009D09D0" w:rsidRDefault="009D09D0" w:rsidP="00506E91">
      <w:pPr>
        <w:pStyle w:val="ORDERFORML1PraraNo"/>
        <w:numPr>
          <w:ilvl w:val="0"/>
          <w:numId w:val="0"/>
        </w:numPr>
        <w:ind w:left="426"/>
        <w:rPr>
          <w:szCs w:val="20"/>
        </w:rPr>
      </w:pPr>
      <w:r>
        <w:rPr>
          <w:szCs w:val="20"/>
        </w:rPr>
        <w:t>REDACTED</w:t>
      </w:r>
    </w:p>
    <w:p w14:paraId="542999E4" w14:textId="389E75A4"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62A87D58"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hereby confirm receipt of the above Letter of Appointment and the agreement of</w:t>
      </w:r>
      <w:r w:rsidR="00552310">
        <w:rPr>
          <w:rFonts w:cs="Arial"/>
          <w:b w:val="0"/>
          <w:caps w:val="0"/>
        </w:rPr>
        <w:t xml:space="preserve"> Moelis &amp; Company UK LLP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41B42057" w:rsidR="00E2609B" w:rsidRPr="004D2D28" w:rsidRDefault="009D09D0" w:rsidP="00E2609B">
            <w:pPr>
              <w:pStyle w:val="MarginText"/>
              <w:rPr>
                <w:rFonts w:cs="Arial"/>
                <w:sz w:val="22"/>
                <w:szCs w:val="22"/>
              </w:rPr>
            </w:pPr>
            <w:r>
              <w:rPr>
                <w:szCs w:val="20"/>
              </w:rP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72BB795D" w:rsidR="00E2609B" w:rsidRPr="004D2D28" w:rsidRDefault="009D09D0" w:rsidP="00E2609B">
            <w:pPr>
              <w:pStyle w:val="MarginText"/>
              <w:rPr>
                <w:rFonts w:cs="Arial"/>
                <w:sz w:val="22"/>
                <w:szCs w:val="22"/>
              </w:rPr>
            </w:pPr>
            <w:r>
              <w:rPr>
                <w:szCs w:val="20"/>
              </w:rP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32FDBCB0" w:rsidR="00E2609B" w:rsidRPr="004D2D28" w:rsidRDefault="009D09D0" w:rsidP="00E2609B">
            <w:pPr>
              <w:pStyle w:val="MarginText"/>
              <w:rPr>
                <w:rFonts w:cs="Arial"/>
                <w:sz w:val="22"/>
                <w:szCs w:val="22"/>
              </w:rPr>
            </w:pPr>
            <w:r>
              <w:rPr>
                <w:szCs w:val="20"/>
              </w:rP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3BAEE7FD" w:rsidR="00E2609B" w:rsidRPr="004D2D28" w:rsidRDefault="009D09D0" w:rsidP="00E2609B">
            <w:pPr>
              <w:pStyle w:val="MarginText"/>
              <w:rPr>
                <w:rFonts w:cs="Arial"/>
                <w:sz w:val="22"/>
                <w:szCs w:val="22"/>
              </w:rPr>
            </w:pPr>
            <w:r>
              <w:rPr>
                <w:szCs w:val="20"/>
              </w:rP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E11F42">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E11F42">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E11F42">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E11F42">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E11F42">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E11F42">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E11F42">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E11F42">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E11F42">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E11F42">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E11F42">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E11F42">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E11F42">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47517CF7"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F05D4C">
          <w:rPr>
            <w:rStyle w:val="Hyperlink"/>
          </w:rPr>
          <w:t xml:space="preserve"> and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E11F42">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E11F42">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E11F42">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E11F42">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E11F42">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E11F42">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E11F42">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E11F42">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E11F42">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E11F42">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E11F42">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E11F42">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r w:rsidRPr="004D2D28">
        <w:rPr>
          <w:sz w:val="22"/>
          <w:szCs w:val="22"/>
        </w:rPr>
        <w:t>the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this Call Off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failure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 xml:space="preserve">shall not preclude the Supplier's rights to: (i)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Off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is Call Off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Services and the performance of its obligations under this Call Off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r w:rsidRPr="004D2D28">
        <w:rPr>
          <w:sz w:val="22"/>
          <w:szCs w:val="22"/>
        </w:rPr>
        <w:t xml:space="preserve">are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r w:rsidRPr="004D2D28">
        <w:rPr>
          <w:sz w:val="22"/>
          <w:szCs w:val="22"/>
        </w:rPr>
        <w:t>the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r w:rsidRPr="004D2D28">
        <w:rPr>
          <w:sz w:val="22"/>
          <w:szCs w:val="22"/>
        </w:rPr>
        <w:t>gather,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(or elsewhere in this Call Off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r w:rsidRPr="004D2D28">
        <w:rPr>
          <w:sz w:val="22"/>
          <w:szCs w:val="22"/>
        </w:rPr>
        <w:t>meet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r w:rsidRPr="004D2D28">
        <w:rPr>
          <w:sz w:val="22"/>
          <w:szCs w:val="22"/>
        </w:rPr>
        <w:t>unless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Off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Off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The Supplier shall take reasonable care to ensure that in the performance of its obligations under this Call Off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Off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in accordance with its obligations under this Call Off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Off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Off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r w:rsidRPr="004D2D28">
        <w:rPr>
          <w:sz w:val="22"/>
          <w:szCs w:val="22"/>
        </w:rPr>
        <w:t xml:space="preserve">use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Call Off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Off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r w:rsidRPr="004D2D28">
        <w:rPr>
          <w:sz w:val="22"/>
          <w:szCs w:val="22"/>
        </w:rPr>
        <w:t xml:space="preserve">review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r w:rsidRPr="004D2D28">
        <w:rPr>
          <w:sz w:val="22"/>
          <w:szCs w:val="22"/>
        </w:rPr>
        <w:t xml:space="preserve">access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r w:rsidRPr="004D2D28">
        <w:rPr>
          <w:sz w:val="22"/>
          <w:szCs w:val="22"/>
        </w:rPr>
        <w:lastRenderedPageBreak/>
        <w:t>such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r w:rsidRPr="004D2D28">
        <w:rPr>
          <w:lang w:val="en-GB"/>
        </w:rPr>
        <w:t>the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is reasonably foreseeable at the Call Off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r w:rsidRPr="004D2D28">
        <w:rPr>
          <w:sz w:val="22"/>
          <w:szCs w:val="22"/>
        </w:rPr>
        <w:t>demonstrating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Off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Off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The Call Off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The Customer may retain or set off any amount owed to it by the Supplier against any amount due to the Supplier under this Call Off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r w:rsidRPr="004D2D28">
        <w:rPr>
          <w:sz w:val="22"/>
          <w:szCs w:val="22"/>
        </w:rPr>
        <w:t>t</w:t>
      </w:r>
      <w:r w:rsidR="00BC4102" w:rsidRPr="004D2D28">
        <w:rPr>
          <w:sz w:val="22"/>
          <w:szCs w:val="22"/>
        </w:rPr>
        <w:t xml:space="preserve">hat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r w:rsidRPr="004D2D28">
        <w:rPr>
          <w:sz w:val="22"/>
          <w:szCs w:val="22"/>
        </w:rPr>
        <w:t>t</w:t>
      </w:r>
      <w:r w:rsidR="00381046" w:rsidRPr="004D2D28">
        <w:rPr>
          <w:sz w:val="22"/>
          <w:szCs w:val="22"/>
        </w:rPr>
        <w:t xml:space="preserve">hat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r w:rsidRPr="004D2D28">
        <w:rPr>
          <w:sz w:val="22"/>
          <w:szCs w:val="22"/>
        </w:rPr>
        <w:t>such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Off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Off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O</w:t>
      </w:r>
      <w:r w:rsidR="00EB0A16" w:rsidRPr="004D2D28">
        <w:rPr>
          <w:sz w:val="22"/>
          <w:szCs w:val="22"/>
        </w:rPr>
        <w:t xml:space="preserve">ff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The Supplier shall ensure that the Key Personnel fulfil the Key Roles at all times during the Call Off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r w:rsidRPr="004D2D28">
        <w:rPr>
          <w:sz w:val="22"/>
          <w:szCs w:val="22"/>
        </w:rPr>
        <w:t>the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r w:rsidRPr="004D2D28">
        <w:rPr>
          <w:sz w:val="22"/>
          <w:szCs w:val="22"/>
        </w:rPr>
        <w:t>procure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r w:rsidRPr="006C44CF">
        <w:rPr>
          <w:sz w:val="22"/>
          <w:szCs w:val="22"/>
        </w:rPr>
        <w:t>procure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r w:rsidRPr="006C44CF">
        <w:rPr>
          <w:sz w:val="22"/>
          <w:szCs w:val="22"/>
        </w:rPr>
        <w:t xml:space="preserve">direct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Off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Part D of Call Off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r w:rsidRPr="004D2D28">
        <w:rPr>
          <w:sz w:val="22"/>
          <w:szCs w:val="22"/>
        </w:rPr>
        <w:t>assign,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r w:rsidRPr="004D2D28">
        <w:rPr>
          <w:sz w:val="22"/>
          <w:szCs w:val="22"/>
        </w:rPr>
        <w:t>where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r w:rsidRPr="004D2D28">
        <w:rPr>
          <w:sz w:val="22"/>
          <w:szCs w:val="22"/>
        </w:rPr>
        <w:t>any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r w:rsidRPr="004D2D28">
        <w:rPr>
          <w:lang w:val="en-GB"/>
        </w:rPr>
        <w:t>in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r w:rsidRPr="004D2D28">
        <w:rPr>
          <w:lang w:val="en-GB"/>
        </w:rPr>
        <w:t>the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r w:rsidRPr="004D2D28">
        <w:rPr>
          <w:sz w:val="22"/>
          <w:szCs w:val="22"/>
        </w:rPr>
        <w:t>the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r w:rsidRPr="004D2D28">
        <w:rPr>
          <w:sz w:val="22"/>
          <w:szCs w:val="22"/>
        </w:rPr>
        <w:t xml:space="preserve">a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r w:rsidRPr="004D2D28">
        <w:rPr>
          <w:sz w:val="22"/>
          <w:szCs w:val="22"/>
        </w:rPr>
        <w:t>a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r w:rsidRPr="004D2D28">
        <w:rPr>
          <w:sz w:val="22"/>
          <w:szCs w:val="22"/>
        </w:rPr>
        <w:t>the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r w:rsidRPr="004D2D28">
        <w:rPr>
          <w:sz w:val="22"/>
          <w:szCs w:val="22"/>
        </w:rPr>
        <w:t xml:space="preserve">shall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Call Off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In doing so, the Supplier must support its request by providing evidence of the cause of any increased costs and the steps that it has taken to mitigate those costs.  Any change to the Call Off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Off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The Supplier shall not store, copy, disclose, or use the Customer Data except as necessary for the performance by the Supplier of its obligations under this Call Off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r w:rsidRPr="004D2D28">
        <w:rPr>
          <w:sz w:val="22"/>
          <w:szCs w:val="22"/>
        </w:rPr>
        <w:t>itself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r w:rsidRPr="004D2D28">
        <w:rPr>
          <w:sz w:val="22"/>
          <w:szCs w:val="22"/>
        </w:rPr>
        <w:t>immediately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r w:rsidRPr="004D2D28">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r w:rsidRPr="004D2D28">
        <w:rPr>
          <w:sz w:val="22"/>
          <w:szCs w:val="22"/>
        </w:rPr>
        <w:t>its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it shall remain responsible at all times for compliance with the confidentiality obligations set out in this Call Off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to a proposed transferee, assignee or novatee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r w:rsidRPr="004D2D28">
        <w:rPr>
          <w:sz w:val="22"/>
          <w:szCs w:val="22"/>
        </w:rPr>
        <w:t xml:space="preserve">and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Call Off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Off Contract is not Confidential Information.  The Customer shall determine whether any of the content of this Call Off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The Supplier shall assist and cooperate with the Customer to enable the Customer to publish this Call Off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r w:rsidRPr="004D2D28">
        <w:rPr>
          <w:sz w:val="22"/>
          <w:szCs w:val="22"/>
        </w:rPr>
        <w:t>not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Where any Personal Data are Processed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provide the Customer with full cooperation and assistance (within the timescales reasonably required by the Customer) in relation to any complaint, communication or request made (as referred to at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r w:rsidRPr="004D2D28">
        <w:rPr>
          <w:sz w:val="22"/>
          <w:szCs w:val="22"/>
        </w:rPr>
        <w:t xml:space="preserve">in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r w:rsidRPr="004D2D28">
        <w:rPr>
          <w:sz w:val="22"/>
          <w:szCs w:val="22"/>
        </w:rPr>
        <w:t xml:space="preserve">without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Off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r w:rsidRPr="004D2D28">
        <w:rPr>
          <w:sz w:val="22"/>
          <w:szCs w:val="22"/>
        </w:rPr>
        <w:t xml:space="preserve">any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r w:rsidRPr="004D2D28">
        <w:rPr>
          <w:sz w:val="22"/>
          <w:szCs w:val="22"/>
        </w:rPr>
        <w:t xml:space="preserve">loss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r w:rsidRPr="004D2D28">
        <w:rPr>
          <w:sz w:val="22"/>
          <w:szCs w:val="22"/>
        </w:rPr>
        <w:t>any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Off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Off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Off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for six (6) years after the Call Off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The provisions of any insurance or the amount of cover shall not relieve the Supplier of any liability under this Call Off Contract. It shall be the responsibility of the Supplier to determine the amount of insurance cover that will be adequate to enable the Supplier to satisfy any liability in relation to the performance of its obligations under this Call Off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r w:rsidRPr="004D2D28">
        <w:rPr>
          <w:sz w:val="22"/>
          <w:szCs w:val="22"/>
        </w:rPr>
        <w:t>suspend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28.1.1(c)(i)</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r w:rsidRPr="004D2D28">
        <w:rPr>
          <w:sz w:val="22"/>
          <w:szCs w:val="22"/>
        </w:rPr>
        <w:t>the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Off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r w:rsidRPr="004D2D28">
        <w:rPr>
          <w:sz w:val="22"/>
          <w:szCs w:val="22"/>
        </w:rPr>
        <w:t>will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(each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r w:rsidRPr="004D2D28">
        <w:rPr>
          <w:sz w:val="22"/>
          <w:szCs w:val="22"/>
        </w:rPr>
        <w:t>and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r w:rsidRPr="004D2D28">
        <w:rPr>
          <w:sz w:val="22"/>
          <w:szCs w:val="22"/>
        </w:rPr>
        <w:t xml:space="preserve">the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r w:rsidRPr="004D2D28">
        <w:rPr>
          <w:sz w:val="22"/>
          <w:szCs w:val="22"/>
        </w:rPr>
        <w:t>either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Off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a="http://schemas.openxmlformats.org/drawingml/2006/main" xmlns:pic="http://schemas.openxmlformats.org/drawingml/2006/picture"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FBC4D01">
              <v:shapetype id="_x0000_t75" coordsize="21600,21600" filled="f" stroked="f" o:spt="75" o:preferrelative="t" path="m@4@5l@4@11@9@11@9@5xe" w14:anchorId="67C3FB57">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1" style="position:absolute;margin-left:283.85pt;margin-top:18.2pt;width:1.95pt;height:2.45pt;z-index:251659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">
                <v:imagedata o:title="" r:id="rId20"/>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r w:rsidRPr="004D2D28">
        <w:rPr>
          <w:sz w:val="22"/>
          <w:szCs w:val="22"/>
        </w:rPr>
        <w:t xml:space="preserve">should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r w:rsidRPr="004D2D28">
        <w:rPr>
          <w:sz w:val="22"/>
          <w:szCs w:val="22"/>
        </w:rPr>
        <w:t xml:space="preserve">the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Call Off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Off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Off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r w:rsidRPr="004D2D28">
        <w:rPr>
          <w:lang w:eastAsia="zh-CN"/>
        </w:rPr>
        <w:t xml:space="preserve">but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Off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Off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Off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r w:rsidRPr="004D2D28">
        <w:rPr>
          <w:sz w:val="22"/>
          <w:szCs w:val="22"/>
        </w:rPr>
        <w:t>reject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r w:rsidRPr="004D2D28">
        <w:rPr>
          <w:lang w:val="en-GB"/>
        </w:rPr>
        <w:t xml:space="preserve">the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r w:rsidRPr="004D2D28">
        <w:rPr>
          <w:sz w:val="22"/>
          <w:szCs w:val="22"/>
        </w:rPr>
        <w:t>when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Call Off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r w:rsidRPr="004D2D28">
        <w:rPr>
          <w:sz w:val="22"/>
          <w:szCs w:val="22"/>
        </w:rPr>
        <w:t xml:space="preserve">the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Off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r w:rsidRPr="004D2D28">
        <w:rPr>
          <w:sz w:val="22"/>
          <w:szCs w:val="22"/>
        </w:rPr>
        <w:t>take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r w:rsidRPr="004D2D28">
        <w:rPr>
          <w:rStyle w:val="st1"/>
          <w:sz w:val="22"/>
          <w:szCs w:val="22"/>
        </w:rPr>
        <w:t>statutory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Off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r w:rsidR="00667DB4" w:rsidRPr="004D2D28">
        <w:rPr>
          <w:sz w:val="22"/>
          <w:szCs w:val="22"/>
        </w:rPr>
        <w:t>Supplier</w:t>
      </w:r>
      <w:r w:rsidRPr="004D2D28">
        <w:rPr>
          <w:sz w:val="22"/>
          <w:szCs w:val="22"/>
        </w:rPr>
        <w:t xml:space="preserve">  nor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B723F34" w14:textId="77777777" w:rsidR="00C10ED6" w:rsidRPr="004D2D28" w:rsidRDefault="00C10ED6" w:rsidP="00C10ED6">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48EF8A21" w14:textId="77777777" w:rsidR="00C10ED6" w:rsidRPr="004D2D28" w:rsidRDefault="00C10ED6" w:rsidP="00C10ED6">
      <w:pPr>
        <w:pStyle w:val="GPSL4numberedclause"/>
        <w:rPr>
          <w:sz w:val="22"/>
          <w:szCs w:val="22"/>
        </w:rPr>
      </w:pPr>
      <w:r w:rsidRPr="004D2D28">
        <w:rPr>
          <w:sz w:val="22"/>
          <w:szCs w:val="22"/>
        </w:rPr>
        <w:t>notify the Customer; and</w:t>
      </w:r>
    </w:p>
    <w:p w14:paraId="2892DE78" w14:textId="77777777" w:rsidR="00C10ED6" w:rsidRPr="004D2D28" w:rsidRDefault="00C10ED6" w:rsidP="00C10ED6">
      <w:pPr>
        <w:pStyle w:val="GPSL4numberedclause"/>
        <w:rPr>
          <w:sz w:val="22"/>
          <w:szCs w:val="22"/>
        </w:rPr>
      </w:pPr>
      <w:r w:rsidRPr="004D2D28">
        <w:rPr>
          <w:sz w:val="22"/>
          <w:szCs w:val="22"/>
        </w:rPr>
        <w:t xml:space="preserve">provide full particulars of the conflict; or </w:t>
      </w:r>
    </w:p>
    <w:p w14:paraId="256D6A34" w14:textId="77777777" w:rsidR="00C10ED6" w:rsidRPr="004D2D28" w:rsidRDefault="00C10ED6" w:rsidP="00C10ED6">
      <w:pPr>
        <w:pStyle w:val="GPSL4numberedclause"/>
        <w:rPr>
          <w:sz w:val="22"/>
          <w:szCs w:val="22"/>
        </w:rPr>
      </w:pPr>
      <w:r w:rsidRPr="004D2D28">
        <w:rPr>
          <w:sz w:val="22"/>
          <w:szCs w:val="22"/>
        </w:rPr>
        <w:t>where full particulars cannot be provided owing to confidentiality obligations to third parties, the Supplier agrees to:</w:t>
      </w:r>
    </w:p>
    <w:p w14:paraId="719000BD" w14:textId="77777777" w:rsidR="00C10ED6" w:rsidRPr="004D2D28" w:rsidRDefault="00C10ED6" w:rsidP="00C10ED6">
      <w:pPr>
        <w:pStyle w:val="GPSL5numberedclause"/>
        <w:rPr>
          <w:sz w:val="22"/>
          <w:szCs w:val="22"/>
        </w:rPr>
      </w:pPr>
      <w:r w:rsidRPr="004D2D28">
        <w:rPr>
          <w:sz w:val="22"/>
          <w:szCs w:val="22"/>
        </w:rPr>
        <w:t xml:space="preserve">clearly disclose the general nature and/or sources of conflicts of interest to the Customer; </w:t>
      </w:r>
    </w:p>
    <w:p w14:paraId="3C79472D" w14:textId="77777777" w:rsidR="00C10ED6" w:rsidRPr="004D2D28" w:rsidRDefault="00C10ED6" w:rsidP="00C10ED6">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13AC4E36" w14:textId="77777777" w:rsidR="00C10ED6" w:rsidRPr="004D2D28" w:rsidRDefault="00C10ED6" w:rsidP="00C10ED6">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54411E52" w14:textId="77777777" w:rsidR="00C10ED6" w:rsidRPr="004D2D28" w:rsidRDefault="00C10ED6" w:rsidP="00C10ED6">
      <w:pPr>
        <w:pStyle w:val="GPSL3numberedclause"/>
        <w:numPr>
          <w:ilvl w:val="0"/>
          <w:numId w:val="0"/>
        </w:numPr>
        <w:ind w:left="2421"/>
        <w:rPr>
          <w:sz w:val="22"/>
          <w:szCs w:val="22"/>
        </w:rPr>
      </w:pPr>
      <w:bookmarkStart w:id="1655" w:name="_Toc411415924"/>
      <w:r w:rsidRPr="00A02C94">
        <w:rPr>
          <w:rStyle w:val="GPSL3numberedclauseChar"/>
          <w:sz w:val="22"/>
          <w:szCs w:val="22"/>
        </w:rPr>
        <w:t xml:space="preserve">for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Off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r w:rsidRPr="004D2D28">
        <w:rPr>
          <w:sz w:val="22"/>
          <w:szCs w:val="22"/>
        </w:rPr>
        <w:t>and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Off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Off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(Notices)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r w:rsidRPr="004D2D28">
        <w:rPr>
          <w:sz w:val="22"/>
          <w:szCs w:val="22"/>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r w:rsidRPr="004D2D28">
        <w:rPr>
          <w:sz w:val="22"/>
          <w:szCs w:val="22"/>
        </w:rPr>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r w:rsidRPr="004D2D28">
        <w:rPr>
          <w:sz w:val="22"/>
          <w:szCs w:val="22"/>
        </w:rPr>
        <w:t>have,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r w:rsidRPr="004D2D28">
        <w:rPr>
          <w:sz w:val="22"/>
          <w:szCs w:val="22"/>
        </w:rPr>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r w:rsidRPr="004D2D28">
        <w:rPr>
          <w:sz w:val="22"/>
          <w:szCs w:val="22"/>
        </w:rPr>
        <w:t xml:space="preserve">immediately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this Call Off Contract shall automatically terminate with immediate effect. The costs of termination incurred by the Parties shall lie where they fall if this Call Off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Each Party undertakes at the request of the other, and at the cost of the requesting Party to do all acts and execute all documents which may be necessary to give effect to the meaning of this Call Off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Off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Call Off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Except as otherwise expressly provided within this Call Off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r w:rsidRPr="004D2D28">
        <w:rPr>
          <w:sz w:val="22"/>
          <w:szCs w:val="22"/>
        </w:rPr>
        <w:t xml:space="preserve">any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Call Off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Off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r w:rsidRPr="004D2D28">
              <w:t>any body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r w:rsidRPr="004D2D28">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r w:rsidRPr="004D2D28">
              <w:t xml:space="preserve">the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r w:rsidRPr="004D2D28">
              <w:t>relevant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r w:rsidRPr="004D2D28">
              <w:t>information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r w:rsidRPr="004D2D28">
              <w:t xml:space="preserve">means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r w:rsidRPr="004D2D28">
              <w:t>means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This Call Off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Off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10F0FDEA"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r w:rsidR="009D09D0">
        <w:rPr>
          <w:rFonts w:eastAsia="STZhongsong"/>
          <w:szCs w:val="20"/>
          <w:lang w:eastAsia="zh-CN"/>
        </w:rPr>
        <w:t>REDACTED</w:t>
      </w:r>
      <w:bookmarkEnd w:id="2080"/>
      <w:r w:rsidRPr="006252B4">
        <w:rPr>
          <w:rFonts w:eastAsia="STZhongsong"/>
          <w:szCs w:val="20"/>
          <w:lang w:eastAsia="zh-CN"/>
        </w:rPr>
        <w:t xml:space="preserve"> </w:t>
      </w:r>
    </w:p>
    <w:p w14:paraId="3CCF6E4C" w14:textId="77777777" w:rsidR="009D09D0" w:rsidRPr="009D09D0" w:rsidRDefault="009D09D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897E0AD" w14:textId="77777777" w:rsidR="009D09D0" w:rsidRPr="009D09D0" w:rsidRDefault="009D09D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5ABBAABA" w14:textId="77777777" w:rsidR="009D09D0" w:rsidRPr="009D09D0" w:rsidRDefault="009D09D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8E14879" w14:textId="291D7336" w:rsidR="00B57A3C" w:rsidRPr="00CE4645" w:rsidRDefault="009D09D0"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r w:rsidRPr="00B57A3C">
              <w:rPr>
                <w:rFonts w:eastAsia="STZhongsong" w:cs="Times New Roman"/>
                <w:sz w:val="24"/>
                <w:szCs w:val="24"/>
                <w:lang w:eastAsia="zh-CN"/>
              </w:rPr>
              <w:t>means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means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means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180B5E2C"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124FA370"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lastRenderedPageBreak/>
        <w:t>REDACTED</w:t>
      </w:r>
    </w:p>
    <w:p w14:paraId="2F50CFF5"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0B94FEC"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04F6F39D"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2DBBDB5D" w14:textId="08717DE2"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624E0018"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3FECCB5" w14:textId="77777777" w:rsidR="009D09D0" w:rsidRPr="009D09D0" w:rsidRDefault="009D09D0"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p>
    <w:p w14:paraId="6AAE62F5" w14:textId="2263A6B2"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Where the firm that has been approached is unable to advise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advise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0667C8F9" w14:textId="02A73B2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be submitted monthly in arrears</w:t>
      </w:r>
      <w:r w:rsidR="0037089A" w:rsidRPr="006252B4">
        <w:rPr>
          <w:rFonts w:eastAsia="STZhongsong"/>
          <w:szCs w:val="20"/>
          <w:lang w:eastAsia="zh-CN"/>
        </w:rPr>
        <w:t xml:space="preserve"> </w:t>
      </w:r>
      <w:r w:rsidRPr="006252B4">
        <w:rPr>
          <w:rFonts w:eastAsia="STZhongsong"/>
          <w:szCs w:val="20"/>
          <w:lang w:eastAsia="zh-CN"/>
        </w:rPr>
        <w:t xml:space="preserve">for active months to </w:t>
      </w:r>
      <w:r w:rsidR="009D09D0">
        <w:rPr>
          <w:rFonts w:eastAsia="STZhongsong"/>
          <w:szCs w:val="20"/>
          <w:lang w:eastAsia="zh-CN"/>
        </w:rPr>
        <w:t>REDACTED</w:t>
      </w:r>
    </w:p>
    <w:p w14:paraId="5695A5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r w:rsidRPr="004D2D28">
              <w:t xml:space="preserve">means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r w:rsidRPr="004D2D28">
        <w:rPr>
          <w:sz w:val="22"/>
          <w:szCs w:val="22"/>
        </w:rPr>
        <w:t>the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Off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r w:rsidRPr="004D2D28">
        <w:rPr>
          <w:sz w:val="22"/>
          <w:szCs w:val="22"/>
        </w:rPr>
        <w:t xml:space="preserve">subject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r w:rsidRPr="004D2D28">
        <w:rPr>
          <w:sz w:val="22"/>
          <w:szCs w:val="22"/>
        </w:rPr>
        <w:t>any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The Supplier shall be entitled to be reimbursed by the Customer for Reimbursable Expenses (in addition to being paid the relevant Call Off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Off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Off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r w:rsidRPr="004D2D28">
        <w:rPr>
          <w:sz w:val="22"/>
          <w:szCs w:val="22"/>
        </w:rPr>
        <w:t xml:space="preserve">it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Off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6096A952" w:rsidR="002C6ED4" w:rsidRDefault="009D09D0" w:rsidP="002C6ED4">
      <w:pPr>
        <w:pStyle w:val="GPSL2Indent"/>
        <w:jc w:val="left"/>
        <w:rPr>
          <w:sz w:val="22"/>
          <w:szCs w:val="22"/>
        </w:rPr>
      </w:pPr>
      <w:r>
        <w:rPr>
          <w:rFonts w:eastAsia="STZhongsong"/>
        </w:rPr>
        <w:t xml:space="preserve">REDACTED </w:t>
      </w:r>
      <w:r w:rsidR="002C6ED4" w:rsidRPr="002C6ED4">
        <w:rPr>
          <w:sz w:val="22"/>
          <w:szCs w:val="22"/>
        </w:rPr>
        <w:t>with copies to</w:t>
      </w:r>
      <w:r w:rsidR="002C6ED4">
        <w:rPr>
          <w:sz w:val="22"/>
          <w:szCs w:val="22"/>
        </w:rPr>
        <w:t>:</w:t>
      </w:r>
    </w:p>
    <w:p w14:paraId="3541FE9F" w14:textId="45FBDDAC" w:rsidR="002C6ED4" w:rsidRDefault="009D09D0" w:rsidP="002C6ED4">
      <w:pPr>
        <w:pStyle w:val="GPSL2Indent"/>
        <w:jc w:val="left"/>
        <w:rPr>
          <w:sz w:val="22"/>
          <w:szCs w:val="22"/>
        </w:rPr>
      </w:pPr>
      <w:r>
        <w:rPr>
          <w:rFonts w:eastAsia="STZhongsong"/>
        </w:rPr>
        <w:t>REDACTED</w:t>
      </w:r>
      <w:r w:rsidR="002C6ED4">
        <w:rPr>
          <w:sz w:val="22"/>
          <w:szCs w:val="22"/>
        </w:rPr>
        <w:t xml:space="preserve"> </w:t>
      </w:r>
      <w:r w:rsidR="002C6ED4" w:rsidRPr="002C6ED4">
        <w:rPr>
          <w:sz w:val="22"/>
          <w:szCs w:val="22"/>
        </w:rPr>
        <w:t>and</w:t>
      </w:r>
    </w:p>
    <w:p w14:paraId="54299FFB" w14:textId="2D7DC0BF" w:rsidR="008D0A60" w:rsidRPr="004D2D28" w:rsidRDefault="009D09D0" w:rsidP="006252B4">
      <w:pPr>
        <w:pStyle w:val="GPSL2Indent"/>
        <w:jc w:val="left"/>
        <w:rPr>
          <w:sz w:val="22"/>
          <w:szCs w:val="22"/>
        </w:rPr>
      </w:pPr>
      <w:r>
        <w:rPr>
          <w:rFonts w:eastAsia="STZhongsong"/>
        </w:rPr>
        <w:t>REDACTED</w:t>
      </w:r>
      <w:r w:rsidR="002C6ED4">
        <w:rPr>
          <w:sz w:val="22"/>
          <w:szCs w:val="22"/>
        </w:rPr>
        <w:t xml:space="preserve"> </w:t>
      </w:r>
    </w:p>
    <w:p w14:paraId="54299FFD" w14:textId="77777777"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Off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Every six (6) Months during the Call Off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Off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r w:rsidRPr="006845BE">
        <w:rPr>
          <w:sz w:val="22"/>
          <w:szCs w:val="22"/>
        </w:rPr>
        <w:t>the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Off Commencement Date. Thereafter any subsequent increase to any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r w:rsidRPr="006845BE">
        <w:rPr>
          <w:sz w:val="22"/>
          <w:szCs w:val="22"/>
        </w:rPr>
        <w:t xml:space="preserve">evidence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r w:rsidRPr="004D2D28">
        <w:rPr>
          <w:sz w:val="22"/>
          <w:szCs w:val="22"/>
        </w:rPr>
        <w:t>and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77777777"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p>
    <w:p w14:paraId="5429A021" w14:textId="77777777" w:rsidR="00434475" w:rsidRPr="004D2D28" w:rsidRDefault="00434475" w:rsidP="00434475">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1E472C72" w14:textId="77777777" w:rsidR="00B64C14" w:rsidRDefault="00B64C14" w:rsidP="009B74DC">
      <w:pPr>
        <w:pStyle w:val="GPSL1Guidance"/>
        <w:rPr>
          <w:rFonts w:eastAsia="STZhongsong"/>
          <w:szCs w:val="20"/>
          <w:lang w:eastAsia="zh-CN"/>
        </w:rPr>
      </w:pPr>
      <w:r>
        <w:rPr>
          <w:rFonts w:eastAsia="STZhongsong"/>
          <w:szCs w:val="20"/>
          <w:lang w:eastAsia="zh-CN"/>
        </w:rPr>
        <w:t>REDACTED</w:t>
      </w:r>
    </w:p>
    <w:p w14:paraId="1BC60649" w14:textId="78A648E3" w:rsidR="009B74DC" w:rsidRDefault="009B74DC" w:rsidP="009B74DC">
      <w:pPr>
        <w:pStyle w:val="GPSL1Guidance"/>
        <w:rPr>
          <w:b w:val="0"/>
          <w:bCs/>
          <w:i w:val="0"/>
          <w:iCs/>
        </w:rPr>
      </w:pPr>
      <w:r>
        <w:rPr>
          <w:b w:val="0"/>
          <w:bCs/>
          <w:i w:val="0"/>
          <w:iCs/>
        </w:rPr>
        <w:t>An Active Month for a given intervention is defined as a calendar month in which the Supplier has worked at least 30 hours on that intervention under this contract.</w:t>
      </w:r>
    </w:p>
    <w:p w14:paraId="5429A046" w14:textId="02DF52ED" w:rsidR="006D7853" w:rsidRPr="004D2D28" w:rsidRDefault="009D09D0" w:rsidP="009D09D0">
      <w:pPr>
        <w:pStyle w:val="GPSSchAnnexname"/>
        <w:jc w:val="left"/>
        <w:rPr>
          <w:rFonts w:ascii="Arial" w:hAnsi="Arial" w:cs="Arial"/>
        </w:rPr>
      </w:pPr>
      <w:r>
        <w:rPr>
          <w:szCs w:val="20"/>
        </w:rPr>
        <w:t>REDACTED</w:t>
      </w:r>
      <w:r w:rsidR="00A657C3" w:rsidRPr="004D2D28">
        <w:rPr>
          <w:rFonts w:ascii="Arial" w:hAnsi="Arial" w:cs="Arial"/>
        </w:rPr>
        <w:br w:type="page"/>
      </w:r>
      <w:bookmarkStart w:id="2133" w:name="_Toc427679809"/>
      <w:r w:rsidR="00A657C3"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In Part C, The Key Personnel and their Key Roles assigned by the Supplier to this Call Off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A" w14:textId="4BCE7329" w:rsidR="006D7853" w:rsidRPr="004D2D28" w:rsidRDefault="009D09D0" w:rsidP="007F1231">
      <w:pPr>
        <w:pStyle w:val="GPSL2Indent"/>
        <w:rPr>
          <w:sz w:val="22"/>
          <w:szCs w:val="22"/>
        </w:rPr>
      </w:pPr>
      <w:r>
        <w:rPr>
          <w:sz w:val="22"/>
          <w:szCs w:val="22"/>
        </w:rPr>
        <w:t>REDACTED</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5"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6" w:name="_Toc427679811"/>
      <w:r w:rsidR="00863962" w:rsidRPr="006845BE">
        <w:rPr>
          <w:rFonts w:ascii="Arial" w:hAnsi="Arial" w:cs="Arial"/>
        </w:rPr>
        <w:lastRenderedPageBreak/>
        <w:t xml:space="preserve">CALL OFF SCHEDULE 5: </w:t>
      </w:r>
      <w:bookmarkEnd w:id="2136"/>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7" w:name="_Toc349230508"/>
      <w:bookmarkStart w:id="2138" w:name="_Toc349230509"/>
      <w:bookmarkStart w:id="2139" w:name="_Toc349230615"/>
      <w:bookmarkStart w:id="2140" w:name="_Toc349230624"/>
      <w:bookmarkStart w:id="2141" w:name="_Toc349230661"/>
      <w:bookmarkStart w:id="2142" w:name="_Toc349230715"/>
      <w:bookmarkStart w:id="2143" w:name="_Toc349230717"/>
      <w:bookmarkStart w:id="2144" w:name="_Toc349231564"/>
      <w:bookmarkStart w:id="2145" w:name="_Toc348712421"/>
      <w:bookmarkStart w:id="2146" w:name="_Toc348712423"/>
      <w:bookmarkStart w:id="2147" w:name="_Toc348712425"/>
      <w:bookmarkStart w:id="2148" w:name="_Toc349230720"/>
      <w:bookmarkStart w:id="2149" w:name="_Toc349231566"/>
      <w:bookmarkStart w:id="2150" w:name="_Toc348712427"/>
      <w:bookmarkStart w:id="2151" w:name="_Toc348712429"/>
      <w:bookmarkStart w:id="2152" w:name="_Toc349230723"/>
      <w:bookmarkStart w:id="2153" w:name="_Toc348712431"/>
      <w:bookmarkStart w:id="2154" w:name="_Toc349230725"/>
      <w:bookmarkStart w:id="2155" w:name="_Toc349231569"/>
      <w:bookmarkStart w:id="2156" w:name="_Toc349230741"/>
      <w:bookmarkStart w:id="2157" w:name="_Toc349231585"/>
      <w:bookmarkStart w:id="2158" w:name="_Toc349232221"/>
      <w:bookmarkStart w:id="2159" w:name="_Toc349230757"/>
      <w:bookmarkStart w:id="2160" w:name="_Toc349230765"/>
      <w:bookmarkStart w:id="2161" w:name="_Toc349231607"/>
      <w:bookmarkStart w:id="2162" w:name="_Toc349232238"/>
      <w:bookmarkStart w:id="2163" w:name="_Toc349230785"/>
      <w:bookmarkStart w:id="2164" w:name="_Toc349231627"/>
      <w:bookmarkStart w:id="2165" w:name="_Toc349230790"/>
      <w:bookmarkStart w:id="2166" w:name="_Toc349231632"/>
      <w:bookmarkStart w:id="2167" w:name="_Toc349230792"/>
      <w:bookmarkStart w:id="2168" w:name="_Toc349230803"/>
      <w:bookmarkStart w:id="2169" w:name="_Toc349231642"/>
      <w:bookmarkStart w:id="2170" w:name="_Toc349232261"/>
      <w:bookmarkStart w:id="2171" w:name="_Toc349230813"/>
      <w:bookmarkStart w:id="2172" w:name="_Toc349231652"/>
      <w:bookmarkStart w:id="2173" w:name="_Toc349232271"/>
      <w:bookmarkStart w:id="2174" w:name="_Toc349230815"/>
      <w:bookmarkStart w:id="2175" w:name="_Toc349231654"/>
      <w:bookmarkStart w:id="2176" w:name="_Toc349232273"/>
      <w:bookmarkStart w:id="2177" w:name="_Toc349230822"/>
      <w:bookmarkStart w:id="2178" w:name="_Toc349231661"/>
      <w:bookmarkStart w:id="2179" w:name="_Toc349232279"/>
      <w:bookmarkStart w:id="2180" w:name="_Toc349230832"/>
      <w:bookmarkStart w:id="2181" w:name="_Toc348712442"/>
      <w:bookmarkStart w:id="2182" w:name="_Toc349230834"/>
      <w:bookmarkStart w:id="2183" w:name="_Toc349231671"/>
      <w:bookmarkStart w:id="2184" w:name="_Toc349230841"/>
      <w:bookmarkStart w:id="2185" w:name="_Toc349231678"/>
      <w:bookmarkStart w:id="2186" w:name="_Toc349232291"/>
      <w:bookmarkStart w:id="2187" w:name="_Toc349230869"/>
      <w:bookmarkStart w:id="2188" w:name="_Toc348712444"/>
      <w:bookmarkStart w:id="2189" w:name="_Toc348712446"/>
      <w:bookmarkStart w:id="2190" w:name="_Toc348712448"/>
      <w:bookmarkStart w:id="2191" w:name="_Toc349230895"/>
      <w:bookmarkStart w:id="2192" w:name="_Toc349231722"/>
      <w:bookmarkStart w:id="2193" w:name="_Toc349230912"/>
      <w:bookmarkStart w:id="2194" w:name="_Toc349230938"/>
      <w:bookmarkStart w:id="2195" w:name="_Toc349231748"/>
      <w:bookmarkStart w:id="2196" w:name="_Toc348712500"/>
      <w:bookmarkStart w:id="2197" w:name="_Toc349231028"/>
      <w:bookmarkStart w:id="2198" w:name="_Toc349231805"/>
      <w:bookmarkStart w:id="2199" w:name="_Toc348712594"/>
      <w:bookmarkStart w:id="2200" w:name="_Toc349231076"/>
      <w:bookmarkStart w:id="2201" w:name="_Toc349231179"/>
      <w:bookmarkStart w:id="2202" w:name="_Toc349231185"/>
      <w:bookmarkStart w:id="2203" w:name="_Toc348712710"/>
      <w:bookmarkStart w:id="2204" w:name="_Toc348712716"/>
      <w:bookmarkStart w:id="2205" w:name="_Toc349231204"/>
      <w:bookmarkStart w:id="2206" w:name="_Toc427679813"/>
      <w:bookmarkEnd w:id="2059"/>
      <w:bookmarkEnd w:id="2060"/>
      <w:bookmarkEnd w:id="2061"/>
      <w:bookmarkEnd w:id="2062"/>
      <w:bookmarkEnd w:id="2063"/>
      <w:bookmarkEnd w:id="2064"/>
      <w:bookmarkEnd w:id="2065"/>
      <w:bookmarkEnd w:id="206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2429F5" w:rsidRPr="004D2D28">
        <w:rPr>
          <w:rFonts w:ascii="Arial" w:hAnsi="Arial" w:cs="Arial"/>
        </w:rPr>
        <w:lastRenderedPageBreak/>
        <w:t>CALL OFF SCHEDULE 7: STANDARDS</w:t>
      </w:r>
      <w:bookmarkEnd w:id="2206"/>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7"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8" w:name="_Toc427679814"/>
      <w:r w:rsidRPr="004D2D28">
        <w:rPr>
          <w:rFonts w:ascii="Arial" w:hAnsi="Arial" w:cs="Arial"/>
        </w:rPr>
        <w:lastRenderedPageBreak/>
        <w:t>CALL OFF SCHEDULE 8: SECURITY</w:t>
      </w:r>
      <w:bookmarkEnd w:id="2208"/>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9" w:name="_Toc348712387"/>
      <w:r w:rsidRPr="004D2D28">
        <w:rPr>
          <w:sz w:val="22"/>
          <w:szCs w:val="22"/>
        </w:rPr>
        <w:t>the creation and maintenance of the Security Management Plan; and</w:t>
      </w:r>
      <w:bookmarkEnd w:id="2209"/>
    </w:p>
    <w:p w14:paraId="5429A0B9" w14:textId="77777777" w:rsidR="00E13960" w:rsidRPr="004D2D28" w:rsidRDefault="006461D1" w:rsidP="00361A2F">
      <w:pPr>
        <w:pStyle w:val="GPSL3numberedclause"/>
        <w:rPr>
          <w:sz w:val="22"/>
          <w:szCs w:val="22"/>
        </w:rPr>
      </w:pPr>
      <w:r w:rsidRPr="004D2D28">
        <w:rPr>
          <w:sz w:val="22"/>
          <w:szCs w:val="22"/>
        </w:rPr>
        <w:t>obligations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0" w:name="_Toc348712389"/>
      <w:bookmarkStart w:id="2211" w:name="_Ref378078920"/>
      <w:r w:rsidRPr="004D2D28">
        <w:rPr>
          <w:rFonts w:ascii="Arial" w:hAnsi="Arial"/>
        </w:rPr>
        <w:t>PRINCIPLES OF SECURITY</w:t>
      </w:r>
      <w:bookmarkEnd w:id="2210"/>
      <w:bookmarkEnd w:id="2211"/>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2" w:name="_Ref378071134"/>
      <w:r w:rsidRPr="004D2D28">
        <w:rPr>
          <w:sz w:val="22"/>
          <w:szCs w:val="22"/>
        </w:rPr>
        <w:t>The Supplier shall be responsible for the effective performance of its security obligations and shall at all times provide a level of security which:</w:t>
      </w:r>
      <w:bookmarkEnd w:id="2212"/>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r w:rsidRPr="004D2D28">
        <w:rPr>
          <w:sz w:val="22"/>
          <w:szCs w:val="22"/>
        </w:rPr>
        <w:lastRenderedPageBreak/>
        <w:t>complies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3" w:name="_Ref311745599"/>
      <w:bookmarkStart w:id="2214" w:name="_Toc348712398"/>
      <w:r w:rsidRPr="004D2D28">
        <w:rPr>
          <w:rFonts w:ascii="Arial" w:hAnsi="Arial"/>
        </w:rPr>
        <w:t>SECURITY MANAGEMENT PLAN</w:t>
      </w:r>
      <w:bookmarkEnd w:id="2213"/>
      <w:bookmarkEnd w:id="2214"/>
    </w:p>
    <w:p w14:paraId="5429A0C5" w14:textId="77777777" w:rsidR="008D0A60" w:rsidRPr="005830C3" w:rsidRDefault="006461D1" w:rsidP="00361A2F">
      <w:pPr>
        <w:pStyle w:val="GPSL2numberedclause"/>
        <w:rPr>
          <w:b/>
          <w:sz w:val="22"/>
          <w:szCs w:val="22"/>
        </w:rPr>
      </w:pPr>
      <w:bookmarkStart w:id="2215" w:name="_Toc348712399"/>
      <w:r w:rsidRPr="005830C3">
        <w:rPr>
          <w:b/>
          <w:sz w:val="22"/>
          <w:szCs w:val="22"/>
        </w:rPr>
        <w:t>Introduction</w:t>
      </w:r>
      <w:bookmarkEnd w:id="2215"/>
    </w:p>
    <w:p w14:paraId="5429A0C6" w14:textId="77777777" w:rsidR="008D0A60" w:rsidRPr="004D2D28" w:rsidRDefault="00FF3AC0" w:rsidP="00361A2F">
      <w:pPr>
        <w:pStyle w:val="GPSL3numberedclause"/>
        <w:rPr>
          <w:sz w:val="22"/>
          <w:szCs w:val="22"/>
        </w:rPr>
      </w:pPr>
      <w:bookmarkStart w:id="2216" w:name="_Toc348712400"/>
      <w:r w:rsidRPr="004D2D28">
        <w:rPr>
          <w:sz w:val="22"/>
          <w:szCs w:val="22"/>
        </w:rPr>
        <w:t>T</w:t>
      </w:r>
      <w:r w:rsidR="006461D1" w:rsidRPr="004D2D28">
        <w:rPr>
          <w:sz w:val="22"/>
          <w:szCs w:val="22"/>
        </w:rPr>
        <w:t>he Supplier shall develop and maintain a Security Management Plan in accordance with this Call Off Schedule. The Supplier shall thereafter comply with its obligations set out in the Security Management Plan.</w:t>
      </w:r>
      <w:bookmarkEnd w:id="2216"/>
    </w:p>
    <w:p w14:paraId="5429A0C7" w14:textId="77777777" w:rsidR="008D0A60" w:rsidRPr="005830C3" w:rsidRDefault="006461D1" w:rsidP="00361A2F">
      <w:pPr>
        <w:pStyle w:val="GPSL2numberedclause"/>
        <w:rPr>
          <w:b/>
          <w:sz w:val="22"/>
          <w:szCs w:val="22"/>
        </w:rPr>
      </w:pPr>
      <w:bookmarkStart w:id="2217" w:name="_Ref321324153"/>
      <w:bookmarkStart w:id="2218" w:name="_Toc348712407"/>
      <w:r w:rsidRPr="005830C3">
        <w:rPr>
          <w:b/>
          <w:sz w:val="22"/>
          <w:szCs w:val="22"/>
        </w:rPr>
        <w:t>Content of the Security Management Plan</w:t>
      </w:r>
      <w:bookmarkEnd w:id="2217"/>
      <w:bookmarkEnd w:id="2218"/>
    </w:p>
    <w:p w14:paraId="5429A0C8" w14:textId="77777777" w:rsidR="008D0A60" w:rsidRPr="004D2D28" w:rsidRDefault="006461D1" w:rsidP="00361A2F">
      <w:pPr>
        <w:pStyle w:val="GPSL3numberedclause"/>
        <w:rPr>
          <w:sz w:val="22"/>
          <w:szCs w:val="22"/>
        </w:rPr>
      </w:pPr>
      <w:bookmarkStart w:id="2219"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9"/>
      <w:r w:rsidRPr="004D2D28">
        <w:rPr>
          <w:sz w:val="22"/>
          <w:szCs w:val="22"/>
        </w:rPr>
        <w:t>;</w:t>
      </w:r>
    </w:p>
    <w:p w14:paraId="5429A0CE" w14:textId="77777777" w:rsidR="00E13960" w:rsidRPr="004D2D28" w:rsidRDefault="006461D1" w:rsidP="00361A2F">
      <w:pPr>
        <w:pStyle w:val="GPSL4numberedclause"/>
        <w:rPr>
          <w:sz w:val="22"/>
          <w:szCs w:val="22"/>
        </w:rPr>
      </w:pPr>
      <w:bookmarkStart w:id="2220"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0"/>
      <w:r w:rsidRPr="004D2D28">
        <w:rPr>
          <w:sz w:val="22"/>
          <w:szCs w:val="22"/>
        </w:rPr>
        <w:t>; and</w:t>
      </w:r>
    </w:p>
    <w:p w14:paraId="5429A0CF" w14:textId="77777777" w:rsidR="00E13960" w:rsidRPr="004D2D28" w:rsidRDefault="006461D1" w:rsidP="00361A2F">
      <w:pPr>
        <w:pStyle w:val="GPSL4numberedclause"/>
        <w:rPr>
          <w:sz w:val="22"/>
          <w:szCs w:val="22"/>
        </w:rPr>
      </w:pPr>
      <w:bookmarkStart w:id="2221"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1"/>
    </w:p>
    <w:p w14:paraId="5429A0D0" w14:textId="77777777" w:rsidR="008D0A60" w:rsidRPr="005830C3" w:rsidRDefault="006461D1" w:rsidP="00361A2F">
      <w:pPr>
        <w:pStyle w:val="GPSL2numberedclause"/>
        <w:rPr>
          <w:b/>
          <w:sz w:val="22"/>
          <w:szCs w:val="22"/>
        </w:rPr>
      </w:pPr>
      <w:bookmarkStart w:id="2222" w:name="_Toc348712404"/>
      <w:bookmarkStart w:id="2223" w:name="_Ref349210623"/>
      <w:r w:rsidRPr="005830C3">
        <w:rPr>
          <w:b/>
          <w:sz w:val="22"/>
          <w:szCs w:val="22"/>
        </w:rPr>
        <w:t>Development of the Security Management Plan</w:t>
      </w:r>
      <w:bookmarkEnd w:id="2222"/>
      <w:bookmarkEnd w:id="2223"/>
    </w:p>
    <w:p w14:paraId="5429A0D1" w14:textId="77777777" w:rsidR="008D0A60" w:rsidRPr="004D2D28" w:rsidRDefault="006461D1" w:rsidP="00361A2F">
      <w:pPr>
        <w:pStyle w:val="GPSL3numberedclause"/>
        <w:rPr>
          <w:sz w:val="22"/>
          <w:szCs w:val="22"/>
        </w:rPr>
      </w:pPr>
      <w:bookmarkStart w:id="2224" w:name="_Ref378082723"/>
      <w:bookmarkStart w:id="2225" w:name="_Toc348712405"/>
      <w:bookmarkStart w:id="2226"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4"/>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7"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5"/>
      <w:bookmarkEnd w:id="2226"/>
      <w:r w:rsidRPr="004D2D28">
        <w:rPr>
          <w:sz w:val="22"/>
          <w:szCs w:val="22"/>
        </w:rPr>
        <w:t xml:space="preserve">  </w:t>
      </w:r>
      <w:bookmarkStart w:id="2228" w:name="_Toc348712406"/>
      <w:bookmarkStart w:id="2229" w:name="_Ref349211056"/>
      <w:bookmarkStart w:id="2230" w:name="_Ref349211087"/>
      <w:r w:rsidRPr="004D2D28">
        <w:rPr>
          <w:sz w:val="22"/>
          <w:szCs w:val="22"/>
        </w:rPr>
        <w:t xml:space="preserve">If the Security Management Plan is </w:t>
      </w:r>
      <w:r w:rsidRPr="004D2D28">
        <w:rPr>
          <w:rFonts w:eastAsia="STZhongsong"/>
          <w:sz w:val="22"/>
          <w:szCs w:val="22"/>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7"/>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1"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8"/>
      <w:bookmarkEnd w:id="2229"/>
      <w:bookmarkEnd w:id="2230"/>
      <w:bookmarkEnd w:id="2231"/>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Off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2" w:name="_Ref321324115"/>
      <w:bookmarkStart w:id="2233" w:name="_Toc348712411"/>
      <w:r w:rsidRPr="005830C3">
        <w:rPr>
          <w:b/>
          <w:sz w:val="22"/>
          <w:szCs w:val="22"/>
        </w:rPr>
        <w:t>Amendment and Revision of the Security Management Plan</w:t>
      </w:r>
      <w:bookmarkEnd w:id="2232"/>
      <w:bookmarkEnd w:id="2233"/>
    </w:p>
    <w:p w14:paraId="5429A0D6" w14:textId="77777777" w:rsidR="008D0A60" w:rsidRPr="004D2D28" w:rsidRDefault="006461D1" w:rsidP="00361A2F">
      <w:pPr>
        <w:pStyle w:val="GPSL3numberedclause"/>
        <w:rPr>
          <w:sz w:val="22"/>
          <w:szCs w:val="22"/>
        </w:rPr>
      </w:pPr>
      <w:bookmarkStart w:id="2234" w:name="_Toc348712412"/>
      <w:bookmarkStart w:id="2235" w:name="_Ref378081351"/>
      <w:r w:rsidRPr="004D2D28">
        <w:rPr>
          <w:sz w:val="22"/>
          <w:szCs w:val="22"/>
        </w:rPr>
        <w:t>The Security Management Plan shall be fully reviewed and updated by the Supplier at least annually to reflect:</w:t>
      </w:r>
      <w:bookmarkEnd w:id="2234"/>
      <w:bookmarkEnd w:id="2235"/>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r w:rsidRPr="004D2D28">
        <w:rPr>
          <w:sz w:val="22"/>
          <w:szCs w:val="22"/>
        </w:rPr>
        <w:t>any reasonable change in requirements requested by the Customer.</w:t>
      </w:r>
    </w:p>
    <w:p w14:paraId="5429A0DC" w14:textId="77777777" w:rsidR="008D0A60" w:rsidRPr="004D2D28" w:rsidRDefault="006461D1" w:rsidP="00361A2F">
      <w:pPr>
        <w:pStyle w:val="GPSL3numberedclause"/>
        <w:rPr>
          <w:sz w:val="22"/>
          <w:szCs w:val="22"/>
        </w:rPr>
      </w:pPr>
      <w:bookmarkStart w:id="2236"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6"/>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r w:rsidRPr="004D2D28">
        <w:rPr>
          <w:sz w:val="22"/>
          <w:szCs w:val="22"/>
        </w:rPr>
        <w:t>suggested improvements in measuring the effectiveness of controls.</w:t>
      </w:r>
    </w:p>
    <w:p w14:paraId="5429A0E0" w14:textId="77777777" w:rsidR="008D0A60" w:rsidRPr="004D2D28" w:rsidRDefault="00E4183A" w:rsidP="00361A2F">
      <w:pPr>
        <w:pStyle w:val="GPSL3numberedclause"/>
        <w:rPr>
          <w:sz w:val="22"/>
          <w:szCs w:val="22"/>
        </w:rPr>
      </w:pPr>
      <w:bookmarkStart w:id="2237"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7"/>
    </w:p>
    <w:p w14:paraId="5429A0E1" w14:textId="77777777" w:rsidR="00E13960" w:rsidRPr="004D2D28" w:rsidRDefault="006461D1" w:rsidP="00361A2F">
      <w:pPr>
        <w:pStyle w:val="GPSL3numberedclause"/>
        <w:rPr>
          <w:sz w:val="22"/>
          <w:szCs w:val="22"/>
        </w:rPr>
      </w:pPr>
      <w:bookmarkStart w:id="2238"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8"/>
    </w:p>
    <w:p w14:paraId="5429A0E2" w14:textId="77777777" w:rsidR="008D0A60" w:rsidRPr="004D2D28" w:rsidRDefault="006461D1" w:rsidP="00036474">
      <w:pPr>
        <w:pStyle w:val="GPSL1SCHEDULEHeading"/>
        <w:rPr>
          <w:rFonts w:ascii="Arial" w:hAnsi="Arial"/>
        </w:rPr>
      </w:pPr>
      <w:bookmarkStart w:id="2239" w:name="_Toc348712416"/>
      <w:r w:rsidRPr="004D2D28">
        <w:rPr>
          <w:rFonts w:ascii="Arial" w:hAnsi="Arial"/>
        </w:rPr>
        <w:t>BREACH OF SECURITY</w:t>
      </w:r>
      <w:bookmarkEnd w:id="2239"/>
    </w:p>
    <w:p w14:paraId="5429A0E3" w14:textId="77777777" w:rsidR="008D0A60" w:rsidRPr="004D2D28" w:rsidRDefault="006461D1" w:rsidP="00361A2F">
      <w:pPr>
        <w:pStyle w:val="GPSL2numberedclause"/>
        <w:rPr>
          <w:sz w:val="22"/>
          <w:szCs w:val="22"/>
        </w:rPr>
      </w:pPr>
      <w:bookmarkStart w:id="2240" w:name="_Ref321324276"/>
      <w:bookmarkStart w:id="2241"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0"/>
      <w:bookmarkEnd w:id="2241"/>
    </w:p>
    <w:p w14:paraId="5429A0E4" w14:textId="77777777" w:rsidR="00E13960" w:rsidRPr="004D2D28" w:rsidRDefault="006461D1" w:rsidP="00361A2F">
      <w:pPr>
        <w:pStyle w:val="GPSL2numberedclause"/>
        <w:rPr>
          <w:sz w:val="22"/>
          <w:szCs w:val="22"/>
        </w:rPr>
      </w:pPr>
      <w:bookmarkStart w:id="2242"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2"/>
    </w:p>
    <w:p w14:paraId="5429A0E5" w14:textId="77777777" w:rsidR="008D0A60" w:rsidRPr="004D2D28" w:rsidRDefault="006461D1" w:rsidP="00361A2F">
      <w:pPr>
        <w:pStyle w:val="GPSL3numberedclause"/>
        <w:rPr>
          <w:sz w:val="22"/>
          <w:szCs w:val="22"/>
        </w:rPr>
      </w:pPr>
      <w:bookmarkStart w:id="2243" w:name="_Toc348712419"/>
      <w:r w:rsidRPr="004D2D28">
        <w:rPr>
          <w:sz w:val="22"/>
          <w:szCs w:val="22"/>
        </w:rPr>
        <w:t>immediately take all reasonable steps(which shall include any action or changes reasonably required by the Customer) necessary to:</w:t>
      </w:r>
      <w:bookmarkEnd w:id="2243"/>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Off Schedule, then any required change to the Security Management Plan shall be at no cost to the Customer. </w:t>
      </w:r>
      <w:bookmarkStart w:id="2244" w:name="_Toc379795828"/>
      <w:bookmarkStart w:id="2245" w:name="_Toc379796024"/>
      <w:bookmarkStart w:id="2246" w:name="_Toc379805388"/>
      <w:bookmarkStart w:id="2247" w:name="_Toc379807182"/>
      <w:bookmarkEnd w:id="2244"/>
      <w:bookmarkEnd w:id="2245"/>
      <w:bookmarkEnd w:id="2246"/>
      <w:bookmarkEnd w:id="2247"/>
    </w:p>
    <w:p w14:paraId="5429A0EC" w14:textId="64849B92" w:rsidR="007D01C0" w:rsidRPr="004D2D28" w:rsidRDefault="00C41706" w:rsidP="006252B4">
      <w:pPr>
        <w:pStyle w:val="TSOLScheduleAnnexName"/>
      </w:pPr>
      <w:r w:rsidRPr="004D2D28">
        <w:br w:type="page"/>
      </w:r>
      <w:bookmarkStart w:id="2248" w:name="_Toc427679815"/>
      <w:r w:rsidRPr="004D2D28">
        <w:lastRenderedPageBreak/>
        <w:t xml:space="preserve">ANNEX 1: </w:t>
      </w:r>
      <w:bookmarkEnd w:id="2248"/>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9"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0" w:name="_Toc427679816"/>
      <w:r w:rsidRPr="004D2D28">
        <w:lastRenderedPageBreak/>
        <w:t xml:space="preserve">ANNEX 2: </w:t>
      </w:r>
      <w:bookmarkEnd w:id="2250"/>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1" w:name="_Ref313382873"/>
      <w:bookmarkStart w:id="2252" w:name="_Toc314810848"/>
      <w:bookmarkStart w:id="2253" w:name="_Toc351710921"/>
      <w:bookmarkStart w:id="2254" w:name="_Toc358671831"/>
      <w:bookmarkStart w:id="2255" w:name="_Ref349135995"/>
      <w:bookmarkStart w:id="2256" w:name="_Toc350503092"/>
      <w:bookmarkStart w:id="2257" w:name="_Toc350504082"/>
      <w:bookmarkStart w:id="2258"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1"/>
      <w:bookmarkEnd w:id="2252"/>
      <w:bookmarkEnd w:id="2253"/>
      <w:bookmarkEnd w:id="2254"/>
      <w:bookmarkEnd w:id="2255"/>
      <w:bookmarkEnd w:id="2256"/>
      <w:bookmarkEnd w:id="2257"/>
      <w:bookmarkEnd w:id="2258"/>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9"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0" w:name="_Ref313382840"/>
      <w:bookmarkStart w:id="2261" w:name="_Toc314810852"/>
      <w:bookmarkStart w:id="2262" w:name="_Ref349134118"/>
      <w:bookmarkStart w:id="2263" w:name="_Toc350503094"/>
      <w:bookmarkStart w:id="2264" w:name="_Toc350504084"/>
      <w:bookmarkStart w:id="2265" w:name="_Toc351710926"/>
      <w:bookmarkStart w:id="2266" w:name="_Toc358671836"/>
      <w:bookmarkStart w:id="2267"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0"/>
      <w:bookmarkEnd w:id="2261"/>
      <w:bookmarkEnd w:id="2262"/>
      <w:bookmarkEnd w:id="2263"/>
      <w:bookmarkEnd w:id="2264"/>
      <w:bookmarkEnd w:id="2265"/>
      <w:bookmarkEnd w:id="2266"/>
      <w:bookmarkEnd w:id="2267"/>
    </w:p>
    <w:p w14:paraId="5429A0F5" w14:textId="77777777" w:rsidR="00C9243A" w:rsidRPr="004D2D28" w:rsidRDefault="00C9243A" w:rsidP="00361A2F">
      <w:pPr>
        <w:pStyle w:val="GPSL2numberedclause"/>
        <w:numPr>
          <w:ilvl w:val="0"/>
          <w:numId w:val="0"/>
        </w:numPr>
        <w:ind w:left="1134"/>
        <w:rPr>
          <w:sz w:val="22"/>
          <w:szCs w:val="22"/>
        </w:rPr>
      </w:pPr>
      <w:bookmarkStart w:id="2268" w:name="_DV_M565"/>
      <w:bookmarkStart w:id="2269" w:name="a301038"/>
      <w:bookmarkStart w:id="2270" w:name="_DV_M564"/>
      <w:bookmarkStart w:id="2271" w:name="_DV_M566"/>
      <w:bookmarkStart w:id="2272" w:name="_DV_M567"/>
      <w:bookmarkEnd w:id="2268"/>
      <w:bookmarkEnd w:id="2269"/>
      <w:bookmarkEnd w:id="2270"/>
      <w:bookmarkEnd w:id="2271"/>
      <w:bookmarkEnd w:id="2272"/>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3"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4"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5" w:name="_Toc414633045"/>
      <w:bookmarkStart w:id="2276" w:name="_Toc427679819"/>
      <w:r w:rsidRPr="004D2D28">
        <w:rPr>
          <w:rFonts w:ascii="Arial" w:hAnsi="Arial" w:cs="Arial"/>
        </w:rPr>
        <w:lastRenderedPageBreak/>
        <w:t>CALL OFF SCHEDULE 11: STAFF TRANSFER</w:t>
      </w:r>
      <w:bookmarkEnd w:id="2275"/>
      <w:bookmarkEnd w:id="2276"/>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self employed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 xml:space="preserve">those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r w:rsidRPr="004D2D28">
        <w:rPr>
          <w:sz w:val="22"/>
          <w:szCs w:val="22"/>
        </w:rPr>
        <w:t>the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r w:rsidRPr="004D2D28">
        <w:rPr>
          <w:sz w:val="22"/>
          <w:szCs w:val="22"/>
        </w:rPr>
        <w:t>in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r w:rsidRPr="004D2D28">
        <w:rPr>
          <w:sz w:val="22"/>
          <w:szCs w:val="22"/>
        </w:rPr>
        <w:t xml:space="preserve">shall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r w:rsidRPr="004D2D28">
        <w:rPr>
          <w:sz w:val="22"/>
          <w:szCs w:val="22"/>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r w:rsidRPr="004D2D28">
        <w:rPr>
          <w:sz w:val="22"/>
          <w:szCs w:val="22"/>
        </w:rPr>
        <w:t>the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r w:rsidRPr="004D2D28">
        <w:rPr>
          <w:sz w:val="22"/>
          <w:szCs w:val="22"/>
        </w:rPr>
        <w:t>a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r w:rsidRPr="004D2D28">
        <w:rPr>
          <w:sz w:val="22"/>
          <w:szCs w:val="22"/>
        </w:rPr>
        <w:lastRenderedPageBreak/>
        <w:t>bank/building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r w:rsidRPr="004D2D28">
        <w:rPr>
          <w:sz w:val="22"/>
          <w:szCs w:val="22"/>
        </w:rPr>
        <w:lastRenderedPageBreak/>
        <w:t>arising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r w:rsidRPr="004D2D28">
        <w:rPr>
          <w:sz w:val="22"/>
          <w:szCs w:val="22"/>
        </w:rPr>
        <w:t>the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r w:rsidRPr="004D2D28">
        <w:rPr>
          <w:sz w:val="22"/>
          <w:szCs w:val="22"/>
        </w:rPr>
        <w:lastRenderedPageBreak/>
        <w:t>in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r w:rsidRPr="004D2D28">
        <w:rPr>
          <w:sz w:val="22"/>
          <w:szCs w:val="22"/>
        </w:rPr>
        <w:t>shall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r w:rsidRPr="004D2D28">
        <w:rPr>
          <w:sz w:val="22"/>
          <w:szCs w:val="22"/>
        </w:rPr>
        <w:t>the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r w:rsidRPr="004D2D28">
        <w:rPr>
          <w:sz w:val="22"/>
          <w:szCs w:val="22"/>
        </w:rPr>
        <w:lastRenderedPageBreak/>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80" w:name="_Toc427679820"/>
      <w:r w:rsidR="004B0388" w:rsidRPr="004D2D28">
        <w:rPr>
          <w:rFonts w:ascii="Arial" w:hAnsi="Arial" w:cs="Arial"/>
        </w:rPr>
        <w:t>ANNEX</w:t>
      </w:r>
      <w:r w:rsidR="003A7010" w:rsidRPr="004D2D28">
        <w:rPr>
          <w:rFonts w:ascii="Arial" w:hAnsi="Arial" w:cs="Arial"/>
        </w:rPr>
        <w:t xml:space="preserve">: </w:t>
      </w:r>
      <w:bookmarkEnd w:id="2280"/>
      <w:r w:rsidR="007851DA">
        <w:rPr>
          <w:rFonts w:ascii="Arial" w:hAnsi="Arial" w:cs="Arial"/>
        </w:rPr>
        <w:t>NOT USED</w:t>
      </w:r>
      <w:r w:rsidR="004B0388" w:rsidRPr="004D2D28" w:rsidDel="004B0388">
        <w:t xml:space="preserve"> </w:t>
      </w:r>
      <w:bookmarkStart w:id="2281" w:name="_Hlt283195311"/>
      <w:bookmarkStart w:id="2282" w:name="_Hlt330487205"/>
      <w:bookmarkStart w:id="2283" w:name="_Hlt331772441"/>
      <w:bookmarkStart w:id="2284" w:name="_Hlt330487230"/>
      <w:bookmarkStart w:id="2285" w:name="_Hlt305079896"/>
      <w:bookmarkStart w:id="2286" w:name="_Toc355958979"/>
      <w:bookmarkStart w:id="2287" w:name="_Toc355959167"/>
      <w:bookmarkStart w:id="2288" w:name="_Toc356558000"/>
      <w:bookmarkStart w:id="2289" w:name="_Toc356561353"/>
      <w:bookmarkStart w:id="2290" w:name="_Toc356567076"/>
      <w:bookmarkStart w:id="2291" w:name="_Toc357039976"/>
      <w:bookmarkEnd w:id="2281"/>
      <w:bookmarkEnd w:id="2282"/>
      <w:bookmarkEnd w:id="2283"/>
      <w:bookmarkEnd w:id="2284"/>
      <w:bookmarkEnd w:id="2285"/>
      <w:bookmarkEnd w:id="2286"/>
      <w:bookmarkEnd w:id="2287"/>
      <w:bookmarkEnd w:id="2288"/>
      <w:bookmarkEnd w:id="2289"/>
      <w:bookmarkEnd w:id="2290"/>
      <w:bookmarkEnd w:id="2291"/>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2"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2"/>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r w:rsidRPr="004D2D28">
              <w:t xml:space="preserve">the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3" w:name="_Ref365645132"/>
      <w:r w:rsidRPr="004D2D28">
        <w:rPr>
          <w:sz w:val="22"/>
          <w:szCs w:val="22"/>
        </w:rPr>
        <w:t>If a Dispute arises then:</w:t>
      </w:r>
      <w:bookmarkEnd w:id="2293"/>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r w:rsidRPr="004D2D28">
        <w:rPr>
          <w:sz w:val="22"/>
          <w:szCs w:val="22"/>
        </w:rPr>
        <w:t>if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Unless agreed otherwise in writing, the Parties shall continue to comply with their respective obligations under this Call Off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r w:rsidRPr="004D2D28">
        <w:rPr>
          <w:sz w:val="22"/>
          <w:szCs w:val="22"/>
        </w:rPr>
        <w:t>lastly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4"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4"/>
    </w:p>
    <w:p w14:paraId="5429A1E2" w14:textId="77777777" w:rsidR="008D0A60" w:rsidRPr="004D2D28" w:rsidRDefault="00DE3EF6" w:rsidP="00361A2F">
      <w:pPr>
        <w:pStyle w:val="GPSL2numberedclause"/>
        <w:rPr>
          <w:sz w:val="22"/>
          <w:szCs w:val="22"/>
        </w:rPr>
      </w:pPr>
      <w:bookmarkStart w:id="2295" w:name="_Ref365644422"/>
      <w:r w:rsidRPr="004D2D28">
        <w:rPr>
          <w:sz w:val="22"/>
          <w:szCs w:val="22"/>
        </w:rPr>
        <w:t xml:space="preserve">In exceptional circumstances where the use of the times in this Call Off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5"/>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6" w:name="_Ref365644452"/>
      <w:r w:rsidRPr="004D2D28">
        <w:rPr>
          <w:rFonts w:ascii="Arial" w:hAnsi="Arial"/>
        </w:rPr>
        <w:t>COMMERCIAL NEGOTIATIONS</w:t>
      </w:r>
      <w:bookmarkEnd w:id="2296"/>
    </w:p>
    <w:p w14:paraId="5429A1EA" w14:textId="3AB7DC1B" w:rsidR="008D0A60" w:rsidRPr="004D2D28" w:rsidRDefault="00DE3EF6" w:rsidP="00361A2F">
      <w:pPr>
        <w:pStyle w:val="GPSL2numberedclause"/>
        <w:rPr>
          <w:sz w:val="22"/>
          <w:szCs w:val="22"/>
        </w:rPr>
      </w:pPr>
      <w:bookmarkStart w:id="2297"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7"/>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8" w:name="_Ref365642737"/>
      <w:r w:rsidRPr="004D2D28">
        <w:rPr>
          <w:sz w:val="22"/>
          <w:szCs w:val="22"/>
        </w:rPr>
        <w:t>If:</w:t>
      </w:r>
      <w:bookmarkEnd w:id="2298"/>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9"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9"/>
      <w:r w:rsidRPr="004D2D28">
        <w:rPr>
          <w:sz w:val="22"/>
          <w:szCs w:val="22"/>
        </w:rPr>
        <w:t xml:space="preserve"> </w:t>
      </w:r>
    </w:p>
    <w:p w14:paraId="5429A1EF" w14:textId="77777777" w:rsidR="003A4E77" w:rsidRPr="004D2D28" w:rsidRDefault="00DE3EF6" w:rsidP="00AB1C79">
      <w:pPr>
        <w:pStyle w:val="GPSL2Indent"/>
        <w:rPr>
          <w:sz w:val="22"/>
          <w:szCs w:val="22"/>
        </w:rPr>
      </w:pPr>
      <w:r w:rsidRPr="004D2D28">
        <w:rPr>
          <w:sz w:val="22"/>
          <w:szCs w:val="22"/>
        </w:rPr>
        <w:t>either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0" w:name="_Ref365644460"/>
      <w:r w:rsidRPr="004D2D28">
        <w:rPr>
          <w:rFonts w:ascii="Arial" w:hAnsi="Arial"/>
        </w:rPr>
        <w:t>MEDIATION</w:t>
      </w:r>
      <w:bookmarkEnd w:id="2300"/>
    </w:p>
    <w:p w14:paraId="5429A1F1" w14:textId="77777777" w:rsidR="00DE3EF6" w:rsidRPr="004D2D28" w:rsidRDefault="00DE3EF6" w:rsidP="00361A2F">
      <w:pPr>
        <w:pStyle w:val="GPSL2numberedclause"/>
        <w:rPr>
          <w:sz w:val="22"/>
          <w:szCs w:val="22"/>
        </w:rPr>
      </w:pPr>
      <w:r w:rsidRPr="004D2D28">
        <w:rPr>
          <w:sz w:val="22"/>
          <w:szCs w:val="22"/>
        </w:rPr>
        <w:t>If a Mediation Notice is served, the Parties shall attempt to resolve the dispute in accordance with CEDR's Model Mediation Agreement which shall be deemed to be incorporated by reference into this Call Off Contract.</w:t>
      </w:r>
    </w:p>
    <w:p w14:paraId="5429A1F2" w14:textId="77777777" w:rsidR="008D0A60" w:rsidRPr="004D2D28" w:rsidRDefault="00DE3EF6" w:rsidP="00361A2F">
      <w:pPr>
        <w:pStyle w:val="GPSL2numberedclause"/>
        <w:rPr>
          <w:sz w:val="22"/>
          <w:szCs w:val="22"/>
        </w:rPr>
      </w:pPr>
      <w:bookmarkStart w:id="2301"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1"/>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2" w:name="_Ref365636510"/>
      <w:r w:rsidRPr="004D2D28">
        <w:rPr>
          <w:rFonts w:ascii="Arial" w:hAnsi="Arial"/>
        </w:rPr>
        <w:t>EXPERT DETERMINATION</w:t>
      </w:r>
      <w:bookmarkEnd w:id="2302"/>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3"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3"/>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r w:rsidRPr="004D2D28">
        <w:rPr>
          <w:sz w:val="22"/>
          <w:szCs w:val="22"/>
        </w:rPr>
        <w:t>the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4"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304"/>
    </w:p>
    <w:p w14:paraId="5429A201" w14:textId="77777777" w:rsidR="00DE3EF6" w:rsidRPr="004D2D28" w:rsidRDefault="00DE3EF6" w:rsidP="00361A2F">
      <w:pPr>
        <w:pStyle w:val="GPSL2numberedclause"/>
        <w:rPr>
          <w:sz w:val="22"/>
          <w:szCs w:val="22"/>
        </w:rPr>
      </w:pPr>
      <w:bookmarkStart w:id="2305"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5"/>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6" w:name="_Ref365645053"/>
      <w:r w:rsidRPr="004D2D28">
        <w:rPr>
          <w:sz w:val="22"/>
          <w:szCs w:val="22"/>
        </w:rPr>
        <w:t>If:</w:t>
      </w:r>
      <w:bookmarkEnd w:id="2306"/>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7"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7"/>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8" w:name="_Ref365645080"/>
      <w:r w:rsidRPr="004D2D28">
        <w:rPr>
          <w:sz w:val="22"/>
          <w:szCs w:val="22"/>
        </w:rPr>
        <w:t>the chair of the arbitral tribunal shall be British;</w:t>
      </w:r>
      <w:bookmarkEnd w:id="2308"/>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9" w:name="_Ref380162874"/>
      <w:r w:rsidRPr="004D2D28">
        <w:rPr>
          <w:sz w:val="22"/>
          <w:szCs w:val="22"/>
        </w:rPr>
        <w:lastRenderedPageBreak/>
        <w:t>the seat of the arbitration shall be London.</w:t>
      </w:r>
      <w:bookmarkEnd w:id="2309"/>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r w:rsidRPr="004D2D28">
        <w:rPr>
          <w:sz w:val="22"/>
          <w:szCs w:val="22"/>
        </w:rPr>
        <w:t>where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0"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1"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1"/>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this Call Off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3"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4" w:name="_Toc350503097"/>
      <w:bookmarkStart w:id="2315" w:name="_Toc350504087"/>
      <w:bookmarkStart w:id="2316" w:name="_Toc351710930"/>
      <w:bookmarkStart w:id="2317" w:name="_Toc360023315"/>
      <w:bookmarkStart w:id="2318"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4"/>
      <w:bookmarkEnd w:id="2315"/>
      <w:bookmarkEnd w:id="2316"/>
      <w:bookmarkEnd w:id="2317"/>
      <w:bookmarkEnd w:id="2318"/>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9" w:name="_Toc379805469"/>
      <w:bookmarkStart w:id="2320" w:name="_Toc379807263"/>
      <w:bookmarkStart w:id="2321" w:name="_Toc379805470"/>
      <w:bookmarkStart w:id="2322" w:name="_Toc379807264"/>
      <w:bookmarkEnd w:id="2319"/>
      <w:bookmarkEnd w:id="2320"/>
      <w:bookmarkEnd w:id="2321"/>
      <w:bookmarkEnd w:id="2322"/>
    </w:p>
    <w:sectPr w:rsidR="00B43A2F" w:rsidRPr="004D2D28" w:rsidSect="00D30300">
      <w:headerReference w:type="even" r:id="rId24"/>
      <w:headerReference w:type="default" r:id="rId25"/>
      <w:footerReference w:type="default" r:id="rId26"/>
      <w:headerReference w:type="first" r:id="rId27"/>
      <w:footerReference w:type="first" r:id="rId28"/>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BB1D14" w16cid:durableId="226D0219"/>
  <w16cid:commentId w16cid:paraId="4B9F7E60" w16cid:durableId="226D02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0325B" w14:textId="77777777" w:rsidR="009216A9" w:rsidRDefault="009216A9" w:rsidP="00A23F28">
      <w:r>
        <w:separator/>
      </w:r>
    </w:p>
    <w:p w14:paraId="0408C6D2" w14:textId="77777777" w:rsidR="009216A9" w:rsidRDefault="009216A9"/>
    <w:p w14:paraId="5FC02035" w14:textId="77777777" w:rsidR="009216A9" w:rsidRDefault="009216A9" w:rsidP="00273F54"/>
    <w:p w14:paraId="68A07AC0" w14:textId="77777777" w:rsidR="009216A9" w:rsidRDefault="009216A9"/>
    <w:p w14:paraId="6F920E5C" w14:textId="77777777" w:rsidR="009216A9" w:rsidRDefault="009216A9"/>
  </w:endnote>
  <w:endnote w:type="continuationSeparator" w:id="0">
    <w:p w14:paraId="4B0F8D99" w14:textId="77777777" w:rsidR="009216A9" w:rsidRDefault="009216A9" w:rsidP="00A23F28">
      <w:r>
        <w:continuationSeparator/>
      </w:r>
    </w:p>
    <w:p w14:paraId="2EB7F928" w14:textId="77777777" w:rsidR="009216A9" w:rsidRDefault="009216A9"/>
    <w:p w14:paraId="62DE2D73" w14:textId="77777777" w:rsidR="009216A9" w:rsidRDefault="009216A9" w:rsidP="00273F54"/>
    <w:p w14:paraId="00827E48" w14:textId="77777777" w:rsidR="009216A9" w:rsidRDefault="009216A9"/>
    <w:p w14:paraId="29333A0B" w14:textId="77777777" w:rsidR="009216A9" w:rsidRDefault="009216A9"/>
  </w:endnote>
  <w:endnote w:type="continuationNotice" w:id="1">
    <w:p w14:paraId="04AC5A92" w14:textId="77777777" w:rsidR="009216A9" w:rsidRDefault="00921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59ABF9CA" w:rsidR="00AC4CEC" w:rsidRPr="006640D6" w:rsidRDefault="00AC4CEC" w:rsidP="003D0B7D">
    <w:pPr>
      <w:ind w:left="5040"/>
    </w:pPr>
    <w:r>
      <w:fldChar w:fldCharType="begin"/>
    </w:r>
    <w:r>
      <w:instrText xml:space="preserve"> PAGE   \* MERGEFORMAT </w:instrText>
    </w:r>
    <w:r>
      <w:fldChar w:fldCharType="separate"/>
    </w:r>
    <w:r w:rsidR="00E11F42">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AC4CEC" w:rsidRDefault="00AC4CEC" w:rsidP="00A40DFB">
    <w:pPr>
      <w:pStyle w:val="Footer"/>
      <w:jc w:val="left"/>
    </w:pPr>
    <w:r>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C288A" w14:textId="77777777" w:rsidR="009216A9" w:rsidRDefault="009216A9" w:rsidP="00A23F28">
      <w:r>
        <w:separator/>
      </w:r>
    </w:p>
  </w:footnote>
  <w:footnote w:type="continuationSeparator" w:id="0">
    <w:p w14:paraId="25CC308C" w14:textId="77777777" w:rsidR="009216A9" w:rsidRDefault="009216A9" w:rsidP="00A23F28">
      <w:r>
        <w:continuationSeparator/>
      </w:r>
    </w:p>
  </w:footnote>
  <w:footnote w:type="continuationNotice" w:id="1">
    <w:p w14:paraId="374CA87A" w14:textId="77777777" w:rsidR="009216A9" w:rsidRDefault="00921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55495DEC" w:rsidR="00AC4CEC" w:rsidRDefault="00AC4CEC"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4"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7"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6"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8"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3"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6"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8"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9"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1"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3"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8"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9"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9"/>
  </w:num>
  <w:num w:numId="2">
    <w:abstractNumId w:val="63"/>
  </w:num>
  <w:num w:numId="3">
    <w:abstractNumId w:val="31"/>
  </w:num>
  <w:num w:numId="4">
    <w:abstractNumId w:val="20"/>
  </w:num>
  <w:num w:numId="5">
    <w:abstractNumId w:val="61"/>
  </w:num>
  <w:num w:numId="6">
    <w:abstractNumId w:val="48"/>
  </w:num>
  <w:num w:numId="7">
    <w:abstractNumId w:val="28"/>
  </w:num>
  <w:num w:numId="8">
    <w:abstractNumId w:val="52"/>
  </w:num>
  <w:num w:numId="9">
    <w:abstractNumId w:val="53"/>
  </w:num>
  <w:num w:numId="10">
    <w:abstractNumId w:val="50"/>
  </w:num>
  <w:num w:numId="11">
    <w:abstractNumId w:val="34"/>
  </w:num>
  <w:num w:numId="12">
    <w:abstractNumId w:val="61"/>
  </w:num>
  <w:num w:numId="13">
    <w:abstractNumId w:val="33"/>
  </w:num>
  <w:num w:numId="14">
    <w:abstractNumId w:val="16"/>
  </w:num>
  <w:num w:numId="15">
    <w:abstractNumId w:val="18"/>
  </w:num>
  <w:num w:numId="16">
    <w:abstractNumId w:val="13"/>
  </w:num>
  <w:num w:numId="17">
    <w:abstractNumId w:val="6"/>
  </w:num>
  <w:num w:numId="18">
    <w:abstractNumId w:val="51"/>
  </w:num>
  <w:num w:numId="19">
    <w:abstractNumId w:val="57"/>
  </w:num>
  <w:num w:numId="20">
    <w:abstractNumId w:val="8"/>
  </w:num>
  <w:num w:numId="21">
    <w:abstractNumId w:val="2"/>
  </w:num>
  <w:num w:numId="22">
    <w:abstractNumId w:val="27"/>
  </w:num>
  <w:num w:numId="23">
    <w:abstractNumId w:val="12"/>
  </w:num>
  <w:num w:numId="24">
    <w:abstractNumId w:val="64"/>
  </w:num>
  <w:num w:numId="25">
    <w:abstractNumId w:val="1"/>
  </w:num>
  <w:num w:numId="26">
    <w:abstractNumId w:val="37"/>
  </w:num>
  <w:num w:numId="27">
    <w:abstractNumId w:val="36"/>
  </w:num>
  <w:num w:numId="28">
    <w:abstractNumId w:val="5"/>
  </w:num>
  <w:num w:numId="29">
    <w:abstractNumId w:val="41"/>
  </w:num>
  <w:num w:numId="30">
    <w:abstractNumId w:val="30"/>
  </w:num>
  <w:num w:numId="31">
    <w:abstractNumId w:val="55"/>
  </w:num>
  <w:num w:numId="32">
    <w:abstractNumId w:val="24"/>
  </w:num>
  <w:num w:numId="33">
    <w:abstractNumId w:val="46"/>
  </w:num>
  <w:num w:numId="34">
    <w:abstractNumId w:val="29"/>
  </w:num>
  <w:num w:numId="35">
    <w:abstractNumId w:val="3"/>
  </w:num>
  <w:num w:numId="36">
    <w:abstractNumId w:val="39"/>
  </w:num>
  <w:num w:numId="37">
    <w:abstractNumId w:val="22"/>
  </w:num>
  <w:num w:numId="38">
    <w:abstractNumId w:val="43"/>
  </w:num>
  <w:num w:numId="39">
    <w:abstractNumId w:val="56"/>
  </w:num>
  <w:num w:numId="40">
    <w:abstractNumId w:val="23"/>
  </w:num>
  <w:num w:numId="41">
    <w:abstractNumId w:val="4"/>
  </w:num>
  <w:num w:numId="42">
    <w:abstractNumId w:val="38"/>
  </w:num>
  <w:num w:numId="43">
    <w:abstractNumId w:val="54"/>
  </w:num>
  <w:num w:numId="44">
    <w:abstractNumId w:val="9"/>
  </w:num>
  <w:num w:numId="45">
    <w:abstractNumId w:val="60"/>
  </w:num>
  <w:num w:numId="46">
    <w:abstractNumId w:val="32"/>
  </w:num>
  <w:num w:numId="47">
    <w:abstractNumId w:val="44"/>
  </w:num>
  <w:num w:numId="48">
    <w:abstractNumId w:val="17"/>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5"/>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7"/>
  </w:num>
  <w:num w:numId="58">
    <w:abstractNumId w:val="47"/>
  </w:num>
  <w:num w:numId="59">
    <w:abstractNumId w:val="62"/>
  </w:num>
  <w:num w:numId="60">
    <w:abstractNumId w:val="42"/>
  </w:num>
  <w:num w:numId="61">
    <w:abstractNumId w:val="11"/>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40"/>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5F9"/>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D4A"/>
    <w:rsid w:val="000C3A09"/>
    <w:rsid w:val="000C3B9D"/>
    <w:rsid w:val="000C4320"/>
    <w:rsid w:val="000C52B9"/>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193"/>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8F5"/>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116"/>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6CEC"/>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310"/>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6C9"/>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6A38"/>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4CCF"/>
    <w:rsid w:val="006B7573"/>
    <w:rsid w:val="006C082C"/>
    <w:rsid w:val="006C0DAF"/>
    <w:rsid w:val="006C1025"/>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6A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1C1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1D"/>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06819"/>
    <w:rsid w:val="009112F2"/>
    <w:rsid w:val="00911440"/>
    <w:rsid w:val="0091265F"/>
    <w:rsid w:val="00913327"/>
    <w:rsid w:val="00913626"/>
    <w:rsid w:val="00913E06"/>
    <w:rsid w:val="0091533F"/>
    <w:rsid w:val="00915541"/>
    <w:rsid w:val="009162E9"/>
    <w:rsid w:val="009164E1"/>
    <w:rsid w:val="00916A98"/>
    <w:rsid w:val="00916CB7"/>
    <w:rsid w:val="009216A9"/>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3F7C"/>
    <w:rsid w:val="009C5028"/>
    <w:rsid w:val="009C5A8B"/>
    <w:rsid w:val="009C60AD"/>
    <w:rsid w:val="009C7F09"/>
    <w:rsid w:val="009D0731"/>
    <w:rsid w:val="009D09D0"/>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5602"/>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7DE"/>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44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3888"/>
    <w:rsid w:val="00B63D0E"/>
    <w:rsid w:val="00B64C14"/>
    <w:rsid w:val="00B667C2"/>
    <w:rsid w:val="00B66EDE"/>
    <w:rsid w:val="00B674E7"/>
    <w:rsid w:val="00B70BDC"/>
    <w:rsid w:val="00B70F6E"/>
    <w:rsid w:val="00B712CF"/>
    <w:rsid w:val="00B72669"/>
    <w:rsid w:val="00B72C04"/>
    <w:rsid w:val="00B72DFB"/>
    <w:rsid w:val="00B7395E"/>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2226"/>
    <w:rsid w:val="00BA2248"/>
    <w:rsid w:val="00BA3830"/>
    <w:rsid w:val="00BA3DEE"/>
    <w:rsid w:val="00BA5552"/>
    <w:rsid w:val="00BA5650"/>
    <w:rsid w:val="00BB10DA"/>
    <w:rsid w:val="00BB1932"/>
    <w:rsid w:val="00BB193A"/>
    <w:rsid w:val="00BB2939"/>
    <w:rsid w:val="00BB2F31"/>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0ED6"/>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0D4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1AA2"/>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1F42"/>
    <w:rsid w:val="00E121C7"/>
    <w:rsid w:val="00E12AE6"/>
    <w:rsid w:val="00E12D07"/>
    <w:rsid w:val="00E134AD"/>
    <w:rsid w:val="00E13960"/>
    <w:rsid w:val="00E15A91"/>
    <w:rsid w:val="00E1610C"/>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38F9"/>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387F"/>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5D4C"/>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2.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header" Target="header3.xml"/><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UKGIFININST-472561298-7243</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https://tris42.sharepoint.com/sites/ukgi_is_fininst/_layouts/15/DocIdRedir.aspx?ID=UKGIFININST-472561298-7243</Url>
      <Description>UKGIFININST-472561298-7243</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3.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4.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5.xml><?xml version="1.0" encoding="utf-8"?>
<ds:datastoreItem xmlns:ds="http://schemas.openxmlformats.org/officeDocument/2006/customXml" ds:itemID="{654FD5C2-1AF0-48CC-823C-420CB11FD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128</Pages>
  <Words>41239</Words>
  <Characters>235068</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CCFI20A08 - Call Off Order Form.docx</vt:lpstr>
    </vt:vector>
  </TitlesOfParts>
  <Company>TSOL</Company>
  <LinksUpToDate>false</LinksUpToDate>
  <CharactersWithSpaces>275756</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Call Off Order Form.docx</dc:title>
  <dc:creator>Scott Pugh</dc:creator>
  <cp:lastModifiedBy>Caroline Bradshaw</cp:lastModifiedBy>
  <cp:revision>4</cp:revision>
  <cp:lastPrinted>2015-10-28T14:31:00Z</cp:lastPrinted>
  <dcterms:created xsi:type="dcterms:W3CDTF">2020-06-16T09:21:00Z</dcterms:created>
  <dcterms:modified xsi:type="dcterms:W3CDTF">2020-06-17T08:01:00Z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25df3c1b-07a5-4de9-b68a-f4738384100b</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